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ACE" w:rsidRPr="00245FED" w:rsidRDefault="000A1FF0" w:rsidP="008E6ACE">
      <w:pPr>
        <w:spacing w:after="0"/>
        <w:ind w:firstLine="709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6E77">
        <w:rPr>
          <w:noProof/>
        </w:rPr>
        <w:pict>
          <v:line id="_x0000_s1026" style="position:absolute;left:0;text-align:left;flip:x;z-index:251657216;mso-position-horizontal-relative:text;mso-position-vertical-relative:text" from="-9.05pt,9pt" to="-9.05pt,697.2pt" strokeweight="6pt">
            <v:stroke linestyle="thickBetweenThin"/>
            <w10:wrap type="square"/>
          </v:line>
        </w:pict>
      </w:r>
      <w:r w:rsidR="008E6ACE" w:rsidRPr="00245FED">
        <w:rPr>
          <w:rFonts w:ascii="Times New Roman" w:hAnsi="Times New Roman"/>
        </w:rPr>
        <w:t xml:space="preserve">ОБЛАСТНОЕ ГОСУДАРСТВЕННОЕ БЮДЖЕТНОЕ </w:t>
      </w:r>
    </w:p>
    <w:p w:rsidR="008E6ACE" w:rsidRPr="00245FED" w:rsidRDefault="008E6ACE" w:rsidP="008E6ACE">
      <w:pPr>
        <w:spacing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8E6ACE" w:rsidRPr="00EA2DEF" w:rsidRDefault="008E6ACE" w:rsidP="008E6ACE"/>
    <w:p w:rsidR="008E6ACE" w:rsidRPr="00245FED" w:rsidRDefault="008E6ACE" w:rsidP="008E6ACE">
      <w:pPr>
        <w:pStyle w:val="2"/>
        <w:spacing w:after="0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Default="008E6ACE" w:rsidP="008E6ACE">
      <w:pPr>
        <w:pStyle w:val="a3"/>
        <w:jc w:val="center"/>
        <w:rPr>
          <w:b/>
          <w:sz w:val="28"/>
        </w:rPr>
      </w:pPr>
    </w:p>
    <w:p w:rsidR="008E6ACE" w:rsidRDefault="008E6ACE" w:rsidP="008E6ACE">
      <w:pPr>
        <w:pStyle w:val="a3"/>
        <w:jc w:val="center"/>
        <w:rPr>
          <w:bCs/>
          <w:sz w:val="28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Pr="00245FED" w:rsidRDefault="008E6ACE" w:rsidP="008E6ACE">
      <w:pPr>
        <w:pStyle w:val="a3"/>
        <w:spacing w:before="60"/>
        <w:jc w:val="center"/>
        <w:rPr>
          <w:b/>
          <w:spacing w:val="60"/>
          <w:sz w:val="40"/>
        </w:rPr>
      </w:pPr>
      <w:r w:rsidRPr="00245FED">
        <w:rPr>
          <w:b/>
          <w:spacing w:val="60"/>
          <w:sz w:val="40"/>
        </w:rPr>
        <w:t>РАБОЧАЯ ПРОГРАММА УЧЕБНОЙ ДИСЦИПЛИНЫ</w:t>
      </w:r>
    </w:p>
    <w:p w:rsidR="008E6ACE" w:rsidRPr="00245FED" w:rsidRDefault="008E6ACE" w:rsidP="008E6ACE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ED0A00" w:rsidRPr="00ED0A00" w:rsidRDefault="00126E77" w:rsidP="00ED0A00">
      <w:pPr>
        <w:jc w:val="center"/>
        <w:rPr>
          <w:rFonts w:ascii="Times New Roman" w:hAnsi="Times New Roman"/>
          <w:b/>
          <w:color w:val="000000"/>
          <w:spacing w:val="1"/>
          <w:sz w:val="40"/>
          <w:szCs w:val="40"/>
        </w:rPr>
      </w:pPr>
      <w:r>
        <w:rPr>
          <w:rFonts w:ascii="Times New Roman" w:hAnsi="Times New Roman"/>
          <w:b/>
          <w:spacing w:val="1"/>
          <w:sz w:val="40"/>
          <w:szCs w:val="40"/>
        </w:rPr>
        <w:t>ИНОСТРАННЫЙ</w:t>
      </w:r>
      <w:r w:rsidR="00ED0A00" w:rsidRPr="00ED0A00">
        <w:rPr>
          <w:rFonts w:ascii="Times New Roman" w:hAnsi="Times New Roman"/>
          <w:b/>
          <w:spacing w:val="1"/>
          <w:sz w:val="40"/>
          <w:szCs w:val="40"/>
        </w:rPr>
        <w:t xml:space="preserve"> (</w:t>
      </w:r>
      <w:r>
        <w:rPr>
          <w:rFonts w:ascii="Times New Roman" w:hAnsi="Times New Roman"/>
          <w:b/>
          <w:spacing w:val="1"/>
          <w:sz w:val="40"/>
          <w:szCs w:val="40"/>
        </w:rPr>
        <w:t>НЕМЕЦКИЙ</w:t>
      </w:r>
      <w:r w:rsidR="00ED0A00" w:rsidRPr="00ED0A00">
        <w:rPr>
          <w:rFonts w:ascii="Times New Roman" w:hAnsi="Times New Roman"/>
          <w:b/>
          <w:spacing w:val="1"/>
          <w:sz w:val="40"/>
          <w:szCs w:val="40"/>
        </w:rPr>
        <w:t xml:space="preserve">) </w:t>
      </w:r>
      <w:r>
        <w:rPr>
          <w:rFonts w:ascii="Times New Roman" w:hAnsi="Times New Roman"/>
          <w:b/>
          <w:spacing w:val="1"/>
          <w:sz w:val="40"/>
          <w:szCs w:val="40"/>
        </w:rPr>
        <w:t>ЯЗЫК</w:t>
      </w:r>
      <w:r w:rsidR="00ED0A00" w:rsidRPr="00ED0A00">
        <w:rPr>
          <w:rFonts w:ascii="Times New Roman" w:hAnsi="Times New Roman"/>
          <w:b/>
          <w:spacing w:val="1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1"/>
          <w:sz w:val="40"/>
          <w:szCs w:val="40"/>
        </w:rPr>
        <w:t>В ПРОФЕССИОНАЛЬНОЙ ДЕЯТЕЛЬНОСТИ</w:t>
      </w:r>
    </w:p>
    <w:p w:rsidR="00ED0A00" w:rsidRDefault="00ED0A00" w:rsidP="00ED0A00">
      <w:pPr>
        <w:rPr>
          <w:color w:val="000000"/>
          <w:spacing w:val="1"/>
          <w:sz w:val="20"/>
          <w:szCs w:val="20"/>
        </w:rPr>
      </w:pPr>
    </w:p>
    <w:p w:rsidR="008E6ACE" w:rsidRPr="000B2EBE" w:rsidRDefault="008E6ACE" w:rsidP="008E6AC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для подготовки специалистов среднего звена</w:t>
      </w:r>
    </w:p>
    <w:p w:rsidR="008E6ACE" w:rsidRPr="000B2EBE" w:rsidRDefault="008E6ACE" w:rsidP="008E6AC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0B2EBE">
        <w:rPr>
          <w:rFonts w:ascii="Times New Roman" w:hAnsi="Times New Roman"/>
          <w:b/>
          <w:sz w:val="36"/>
          <w:szCs w:val="36"/>
        </w:rPr>
        <w:t xml:space="preserve">по </w:t>
      </w:r>
      <w:r>
        <w:rPr>
          <w:rFonts w:ascii="Times New Roman" w:hAnsi="Times New Roman"/>
          <w:b/>
          <w:sz w:val="36"/>
          <w:szCs w:val="36"/>
        </w:rPr>
        <w:t>специальности</w:t>
      </w:r>
      <w:r w:rsidRPr="000B2EBE">
        <w:rPr>
          <w:rFonts w:ascii="Times New Roman" w:hAnsi="Times New Roman"/>
          <w:b/>
          <w:sz w:val="36"/>
          <w:szCs w:val="36"/>
        </w:rPr>
        <w:t xml:space="preserve"> среднего профессиональ</w:t>
      </w:r>
      <w:r>
        <w:rPr>
          <w:rFonts w:ascii="Times New Roman" w:hAnsi="Times New Roman"/>
          <w:b/>
          <w:sz w:val="36"/>
          <w:szCs w:val="36"/>
        </w:rPr>
        <w:t>ного образования</w:t>
      </w:r>
      <w:r w:rsidRPr="000B2EBE">
        <w:rPr>
          <w:rFonts w:ascii="Times New Roman" w:hAnsi="Times New Roman"/>
          <w:b/>
          <w:sz w:val="36"/>
          <w:szCs w:val="36"/>
        </w:rPr>
        <w:t>:</w:t>
      </w:r>
    </w:p>
    <w:p w:rsidR="00ED0A00" w:rsidRPr="00ED0A00" w:rsidRDefault="00ED0A00" w:rsidP="00ED0A00">
      <w:pPr>
        <w:pStyle w:val="a9"/>
        <w:rPr>
          <w:rFonts w:ascii="Times New Roman" w:hAnsi="Times New Roman"/>
          <w:b/>
          <w:bCs/>
          <w:sz w:val="32"/>
          <w:szCs w:val="32"/>
        </w:rPr>
      </w:pPr>
      <w:r w:rsidRPr="00ED0A00">
        <w:rPr>
          <w:rFonts w:ascii="Times New Roman" w:hAnsi="Times New Roman"/>
          <w:b/>
          <w:bCs/>
          <w:sz w:val="32"/>
          <w:szCs w:val="32"/>
        </w:rPr>
        <w:t>08.02.07. Монтаж и эксплуатация внутренних сантехнических устройств, кондиционирования воздуха и вентиляции</w:t>
      </w: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ED0A00" w:rsidP="008E6ACE">
      <w:pPr>
        <w:pStyle w:val="a3"/>
        <w:jc w:val="center"/>
        <w:rPr>
          <w:sz w:val="28"/>
        </w:rPr>
      </w:pPr>
      <w:r>
        <w:rPr>
          <w:sz w:val="28"/>
        </w:rPr>
        <w:t>С</w:t>
      </w:r>
      <w:r w:rsidR="008E6ACE">
        <w:rPr>
          <w:sz w:val="28"/>
        </w:rPr>
        <w:t>моленск 20</w:t>
      </w:r>
      <w:r w:rsidR="00126E77">
        <w:rPr>
          <w:sz w:val="28"/>
        </w:rPr>
        <w:t>19</w:t>
      </w:r>
      <w:r w:rsidR="008E6ACE">
        <w:rPr>
          <w:sz w:val="28"/>
        </w:rPr>
        <w:t>г.</w:t>
      </w:r>
    </w:p>
    <w:p w:rsidR="008E6ACE" w:rsidRDefault="000A1FF0" w:rsidP="008E6ACE">
      <w:pPr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125085" cy="255270"/>
            <wp:effectExtent l="19050" t="0" r="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508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6ACE">
        <w:rPr>
          <w:rFonts w:ascii="Times New Roman" w:hAnsi="Times New Roman"/>
          <w:sz w:val="28"/>
          <w:szCs w:val="28"/>
        </w:rPr>
        <w:t xml:space="preserve"> </w:t>
      </w:r>
    </w:p>
    <w:p w:rsidR="008E6ACE" w:rsidRDefault="008E6ACE" w:rsidP="008E6ACE">
      <w:pPr>
        <w:jc w:val="both"/>
      </w:pPr>
    </w:p>
    <w:tbl>
      <w:tblPr>
        <w:tblW w:w="5261" w:type="pct"/>
        <w:tblInd w:w="-238" w:type="dxa"/>
        <w:tblLook w:val="01E0" w:firstRow="1" w:lastRow="1" w:firstColumn="1" w:lastColumn="1" w:noHBand="0" w:noVBand="0"/>
      </w:tblPr>
      <w:tblGrid>
        <w:gridCol w:w="3663"/>
        <w:gridCol w:w="3416"/>
        <w:gridCol w:w="2991"/>
      </w:tblGrid>
      <w:tr w:rsidR="00126E77" w:rsidRPr="00126E77" w:rsidTr="00B620FC">
        <w:trPr>
          <w:trHeight w:val="2153"/>
        </w:trPr>
        <w:tc>
          <w:tcPr>
            <w:tcW w:w="1819" w:type="pct"/>
          </w:tcPr>
          <w:p w:rsidR="00126E77" w:rsidRPr="00126E77" w:rsidRDefault="00126E77" w:rsidP="00126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6E77">
              <w:rPr>
                <w:rFonts w:ascii="Times New Roman" w:hAnsi="Times New Roman"/>
                <w:b/>
                <w:bCs/>
                <w:sz w:val="24"/>
                <w:szCs w:val="24"/>
              </w:rPr>
              <w:br w:type="page"/>
            </w:r>
            <w:r w:rsidRPr="00126E77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Рассмотрена</w:t>
            </w:r>
          </w:p>
          <w:p w:rsidR="00126E77" w:rsidRPr="00126E77" w:rsidRDefault="00126E77" w:rsidP="00126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E77">
              <w:rPr>
                <w:rFonts w:ascii="Times New Roman" w:hAnsi="Times New Roman"/>
                <w:sz w:val="24"/>
                <w:szCs w:val="24"/>
              </w:rPr>
              <w:t xml:space="preserve">на заседании цикловой комиссии </w:t>
            </w:r>
          </w:p>
          <w:p w:rsidR="00126E77" w:rsidRPr="00126E77" w:rsidRDefault="00126E77" w:rsidP="00126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E77">
              <w:rPr>
                <w:rFonts w:ascii="Times New Roman" w:hAnsi="Times New Roman"/>
                <w:sz w:val="24"/>
                <w:szCs w:val="24"/>
              </w:rPr>
              <w:t>Протокол № 01 от 29.08.2019</w:t>
            </w:r>
          </w:p>
          <w:p w:rsidR="00126E77" w:rsidRPr="00126E77" w:rsidRDefault="00126E77" w:rsidP="00126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E77">
              <w:rPr>
                <w:rFonts w:ascii="Times New Roman" w:hAnsi="Times New Roman"/>
                <w:sz w:val="24"/>
                <w:szCs w:val="24"/>
              </w:rPr>
              <w:t>Пред. цикл</w:t>
            </w:r>
            <w:bookmarkStart w:id="0" w:name="_GoBack"/>
            <w:bookmarkEnd w:id="0"/>
            <w:r w:rsidRPr="00126E77">
              <w:rPr>
                <w:rFonts w:ascii="Times New Roman" w:hAnsi="Times New Roman"/>
                <w:sz w:val="24"/>
                <w:szCs w:val="24"/>
              </w:rPr>
              <w:t>овой комиссии</w:t>
            </w:r>
          </w:p>
          <w:p w:rsidR="00126E77" w:rsidRPr="00126E77" w:rsidRDefault="00126E77" w:rsidP="00126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6E77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126E77" w:rsidRPr="00126E77" w:rsidRDefault="00126E77" w:rsidP="00126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Hlk61606285"/>
            <w:r w:rsidRPr="00126E77">
              <w:rPr>
                <w:rFonts w:ascii="Times New Roman" w:hAnsi="Times New Roman"/>
                <w:sz w:val="24"/>
                <w:szCs w:val="24"/>
              </w:rPr>
              <w:t>Протокол № ___ от __________</w:t>
            </w:r>
          </w:p>
          <w:p w:rsidR="00126E77" w:rsidRPr="00126E77" w:rsidRDefault="00126E77" w:rsidP="00126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E77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126E77" w:rsidRPr="00126E77" w:rsidRDefault="00126E77" w:rsidP="00126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6E77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  <w:bookmarkEnd w:id="1"/>
          </w:p>
          <w:p w:rsidR="00126E77" w:rsidRPr="00126E77" w:rsidRDefault="00126E77" w:rsidP="00126E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26E77">
              <w:rPr>
                <w:rFonts w:ascii="Times New Roman" w:hAnsi="Times New Roman"/>
                <w:color w:val="000000"/>
              </w:rPr>
              <w:t>Протокол № ___ от __________</w:t>
            </w:r>
          </w:p>
          <w:p w:rsidR="00126E77" w:rsidRPr="00126E77" w:rsidRDefault="00126E77" w:rsidP="00126E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26E77">
              <w:rPr>
                <w:rFonts w:ascii="Times New Roman" w:hAnsi="Times New Roman"/>
                <w:color w:val="000000"/>
              </w:rPr>
              <w:t>Пред. цикловой комиссии</w:t>
            </w:r>
          </w:p>
          <w:p w:rsidR="00126E77" w:rsidRPr="00126E77" w:rsidRDefault="00126E77" w:rsidP="00126E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26E77">
              <w:rPr>
                <w:rFonts w:ascii="Times New Roman" w:hAnsi="Times New Roman"/>
                <w:color w:val="000000"/>
              </w:rPr>
              <w:t>____________________________</w:t>
            </w:r>
          </w:p>
          <w:p w:rsidR="00126E77" w:rsidRPr="00126E77" w:rsidRDefault="00126E77" w:rsidP="00126E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26E77">
              <w:rPr>
                <w:rFonts w:ascii="Times New Roman" w:hAnsi="Times New Roman"/>
                <w:color w:val="000000"/>
              </w:rPr>
              <w:t>Протокол № ___ от __________</w:t>
            </w:r>
          </w:p>
          <w:p w:rsidR="00126E77" w:rsidRPr="00126E77" w:rsidRDefault="00126E77" w:rsidP="00126E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26E77">
              <w:rPr>
                <w:rFonts w:ascii="Times New Roman" w:hAnsi="Times New Roman"/>
                <w:color w:val="000000"/>
              </w:rPr>
              <w:t>Пред. цикловой комиссии</w:t>
            </w:r>
          </w:p>
          <w:p w:rsidR="00126E77" w:rsidRPr="00126E77" w:rsidRDefault="00126E77" w:rsidP="00126E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26E77">
              <w:rPr>
                <w:rFonts w:ascii="Times New Roman" w:hAnsi="Times New Roman"/>
                <w:color w:val="000000"/>
              </w:rPr>
              <w:t>____________________________</w:t>
            </w:r>
          </w:p>
          <w:p w:rsidR="00126E77" w:rsidRPr="00126E77" w:rsidRDefault="00126E77" w:rsidP="00126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pct"/>
          </w:tcPr>
          <w:p w:rsidR="00126E77" w:rsidRPr="00126E77" w:rsidRDefault="00126E77" w:rsidP="00126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126E77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рекомендована</w:t>
            </w:r>
          </w:p>
          <w:p w:rsidR="00126E77" w:rsidRPr="00126E77" w:rsidRDefault="00126E77" w:rsidP="00126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E77">
              <w:rPr>
                <w:rFonts w:ascii="Times New Roman" w:hAnsi="Times New Roman"/>
                <w:sz w:val="24"/>
                <w:szCs w:val="24"/>
              </w:rPr>
              <w:t xml:space="preserve">к утверждению </w:t>
            </w:r>
          </w:p>
          <w:p w:rsidR="00126E77" w:rsidRPr="00126E77" w:rsidRDefault="00126E77" w:rsidP="00126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E77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126E77" w:rsidRPr="00126E77" w:rsidRDefault="00126E77" w:rsidP="00126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6E77">
              <w:rPr>
                <w:rFonts w:ascii="Times New Roman" w:hAnsi="Times New Roman"/>
                <w:sz w:val="24"/>
                <w:szCs w:val="24"/>
              </w:rPr>
              <w:t>Протокол № ____ от ________</w:t>
            </w:r>
          </w:p>
          <w:p w:rsidR="00126E77" w:rsidRPr="00126E77" w:rsidRDefault="00126E77" w:rsidP="00126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6E77">
              <w:rPr>
                <w:rFonts w:ascii="Times New Roman" w:hAnsi="Times New Roman"/>
                <w:sz w:val="24"/>
                <w:szCs w:val="24"/>
              </w:rPr>
              <w:t>Протокол № ____ от ________</w:t>
            </w:r>
          </w:p>
          <w:p w:rsidR="00126E77" w:rsidRPr="00126E77" w:rsidRDefault="00126E77" w:rsidP="00126E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6E77">
              <w:rPr>
                <w:rFonts w:ascii="Times New Roman" w:hAnsi="Times New Roman"/>
                <w:sz w:val="24"/>
                <w:szCs w:val="24"/>
              </w:rPr>
              <w:t>Протокол № ____ от ________</w:t>
            </w:r>
          </w:p>
          <w:p w:rsidR="00126E77" w:rsidRPr="00126E77" w:rsidRDefault="00126E77" w:rsidP="00126E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6E77">
              <w:rPr>
                <w:rFonts w:ascii="Times New Roman" w:hAnsi="Times New Roman"/>
                <w:sz w:val="24"/>
                <w:szCs w:val="24"/>
              </w:rPr>
              <w:t>Протокол № ____ от ________</w:t>
            </w:r>
          </w:p>
        </w:tc>
        <w:tc>
          <w:tcPr>
            <w:tcW w:w="1485" w:type="pct"/>
          </w:tcPr>
          <w:p w:rsidR="00126E77" w:rsidRPr="00126E77" w:rsidRDefault="00126E77" w:rsidP="00126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6E77">
              <w:rPr>
                <w:rFonts w:ascii="Times New Roman" w:hAnsi="Times New Roman"/>
                <w:b/>
                <w:bCs/>
                <w:sz w:val="24"/>
                <w:szCs w:val="24"/>
              </w:rPr>
              <w:t>УТВЕРЖДАЮ</w:t>
            </w:r>
          </w:p>
          <w:p w:rsidR="00126E77" w:rsidRPr="00126E77" w:rsidRDefault="00126E77" w:rsidP="00126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26E77">
              <w:rPr>
                <w:rFonts w:ascii="Times New Roman" w:hAnsi="Times New Roman"/>
                <w:sz w:val="24"/>
                <w:szCs w:val="24"/>
              </w:rPr>
              <w:t>Директор колледжа</w:t>
            </w:r>
          </w:p>
          <w:p w:rsidR="00126E77" w:rsidRPr="00126E77" w:rsidRDefault="00126E77" w:rsidP="00126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26E77">
              <w:rPr>
                <w:rFonts w:ascii="Times New Roman" w:hAnsi="Times New Roman"/>
                <w:sz w:val="24"/>
                <w:szCs w:val="24"/>
              </w:rPr>
              <w:t>__________А.В. Зенкина</w:t>
            </w:r>
          </w:p>
          <w:p w:rsidR="00126E77" w:rsidRPr="00126E77" w:rsidRDefault="00126E77" w:rsidP="00126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26E77">
              <w:rPr>
                <w:rFonts w:ascii="Times New Roman" w:hAnsi="Times New Roman"/>
                <w:sz w:val="24"/>
                <w:szCs w:val="24"/>
              </w:rPr>
              <w:t>«___»___________2019  г.</w:t>
            </w:r>
          </w:p>
          <w:p w:rsidR="00126E77" w:rsidRPr="00126E77" w:rsidRDefault="00126E77" w:rsidP="00126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26E77">
              <w:rPr>
                <w:rFonts w:ascii="Times New Roman" w:hAnsi="Times New Roman"/>
                <w:sz w:val="24"/>
                <w:szCs w:val="24"/>
              </w:rPr>
              <w:t>«___» ___________2020  г.</w:t>
            </w:r>
          </w:p>
          <w:p w:rsidR="00126E77" w:rsidRPr="00126E77" w:rsidRDefault="00126E77" w:rsidP="00126E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6E77">
              <w:rPr>
                <w:rFonts w:ascii="Times New Roman" w:hAnsi="Times New Roman"/>
                <w:sz w:val="24"/>
                <w:szCs w:val="24"/>
              </w:rPr>
              <w:t>«___» ___________20___г.</w:t>
            </w:r>
          </w:p>
          <w:p w:rsidR="00126E77" w:rsidRPr="00126E77" w:rsidRDefault="00126E77" w:rsidP="00126E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6E77">
              <w:rPr>
                <w:rFonts w:ascii="Times New Roman" w:hAnsi="Times New Roman"/>
                <w:sz w:val="24"/>
                <w:szCs w:val="24"/>
              </w:rPr>
              <w:t>«___» ___________20___г.</w:t>
            </w:r>
          </w:p>
        </w:tc>
      </w:tr>
    </w:tbl>
    <w:p w:rsidR="00126E77" w:rsidRDefault="00126E77" w:rsidP="008E6ACE">
      <w:pPr>
        <w:jc w:val="both"/>
      </w:pPr>
    </w:p>
    <w:p w:rsidR="00ED0A00" w:rsidRDefault="00ED0A00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744E3" w:rsidRDefault="008E6ACE" w:rsidP="000744E3">
      <w:pPr>
        <w:spacing w:line="240" w:lineRule="auto"/>
        <w:jc w:val="center"/>
        <w:rPr>
          <w:rFonts w:ascii="Times New Roman" w:hAnsi="Times New Roman"/>
          <w:spacing w:val="1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AE7B07">
        <w:rPr>
          <w:rFonts w:ascii="Times New Roman" w:hAnsi="Times New Roman"/>
          <w:caps/>
          <w:sz w:val="24"/>
          <w:szCs w:val="24"/>
        </w:rPr>
        <w:t xml:space="preserve"> </w:t>
      </w:r>
      <w:r w:rsidR="000744E3">
        <w:rPr>
          <w:rFonts w:ascii="Times New Roman" w:hAnsi="Times New Roman"/>
          <w:spacing w:val="1"/>
          <w:sz w:val="24"/>
          <w:szCs w:val="24"/>
        </w:rPr>
        <w:t xml:space="preserve">ИНОСТРАННЫЙ (НЕМЕЦКИЙ) ЯЗЫК В </w:t>
      </w:r>
    </w:p>
    <w:p w:rsidR="000744E3" w:rsidRPr="000744E3" w:rsidRDefault="000744E3" w:rsidP="000744E3">
      <w:pPr>
        <w:spacing w:line="240" w:lineRule="auto"/>
        <w:rPr>
          <w:rFonts w:ascii="Times New Roman" w:hAnsi="Times New Roman"/>
          <w:color w:val="000000"/>
          <w:spacing w:val="1"/>
          <w:sz w:val="24"/>
          <w:szCs w:val="24"/>
        </w:rPr>
      </w:pPr>
      <w:r w:rsidRPr="000744E3">
        <w:rPr>
          <w:rFonts w:ascii="Times New Roman" w:hAnsi="Times New Roman"/>
          <w:spacing w:val="1"/>
          <w:sz w:val="24"/>
          <w:szCs w:val="24"/>
        </w:rPr>
        <w:t>ПРОФЕССИОНАЛЬНОЙ ДЕЯТЕЛЬНОСТИ</w:t>
      </w:r>
    </w:p>
    <w:p w:rsidR="000744E3" w:rsidRDefault="000744E3" w:rsidP="000744E3">
      <w:pPr>
        <w:pStyle w:val="a9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 xml:space="preserve">РАЗРАБОТАНА </w:t>
      </w:r>
      <w:r w:rsidR="008E6ACE" w:rsidRPr="00AE7B07">
        <w:rPr>
          <w:rFonts w:ascii="Times New Roman" w:hAnsi="Times New Roman"/>
          <w:sz w:val="24"/>
          <w:szCs w:val="24"/>
        </w:rPr>
        <w:t>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744E3" w:rsidRDefault="000744E3" w:rsidP="000744E3">
      <w:pPr>
        <w:pStyle w:val="a9"/>
        <w:rPr>
          <w:rFonts w:ascii="Times New Roman" w:hAnsi="Times New Roman"/>
          <w:sz w:val="24"/>
          <w:szCs w:val="24"/>
        </w:rPr>
      </w:pPr>
    </w:p>
    <w:p w:rsidR="000744E3" w:rsidRPr="000744E3" w:rsidRDefault="000744E3" w:rsidP="000744E3">
      <w:pPr>
        <w:pStyle w:val="a9"/>
        <w:rPr>
          <w:rFonts w:ascii="Times New Roman" w:hAnsi="Times New Roman"/>
          <w:bCs/>
          <w:sz w:val="28"/>
          <w:szCs w:val="28"/>
          <w:u w:val="single"/>
        </w:rPr>
      </w:pPr>
      <w:r w:rsidRPr="000744E3">
        <w:rPr>
          <w:rFonts w:ascii="Times New Roman" w:hAnsi="Times New Roman"/>
          <w:bCs/>
          <w:sz w:val="28"/>
          <w:szCs w:val="28"/>
          <w:u w:val="single"/>
        </w:rPr>
        <w:t>08.02.07. Монтаж и эксплуатация внутренних сантехнических устройств, кондиционирования воздуха и вентиляции</w:t>
      </w:r>
    </w:p>
    <w:p w:rsidR="000744E3" w:rsidRDefault="000744E3" w:rsidP="000744E3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0744E3" w:rsidRDefault="000744E3" w:rsidP="000744E3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8E6ACE" w:rsidRPr="00AE7B07" w:rsidRDefault="008E6ACE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  <w:u w:val="single"/>
        </w:rPr>
        <w:t>ОГБ</w:t>
      </w:r>
      <w:r w:rsidR="00DB216A">
        <w:rPr>
          <w:rFonts w:ascii="Times New Roman" w:hAnsi="Times New Roman"/>
          <w:sz w:val="24"/>
          <w:szCs w:val="24"/>
          <w:u w:val="single"/>
        </w:rPr>
        <w:t>П</w:t>
      </w:r>
      <w:r w:rsidRPr="00AE7B07">
        <w:rPr>
          <w:rFonts w:ascii="Times New Roman" w:hAnsi="Times New Roman"/>
          <w:sz w:val="24"/>
          <w:szCs w:val="24"/>
          <w:u w:val="single"/>
        </w:rPr>
        <w:t>ОУ «Смоленский строительный колледж»</w:t>
      </w:r>
    </w:p>
    <w:p w:rsidR="008E6ACE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ED0A00" w:rsidRPr="00AE7B07" w:rsidRDefault="00ED0A00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ED0A00" w:rsidRDefault="00ED0A00" w:rsidP="00ED0A0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Жукова Елена Анатольевна</w:t>
      </w:r>
      <w:r w:rsidR="008E6ACE" w:rsidRPr="00AE7B07">
        <w:rPr>
          <w:rFonts w:ascii="Times New Roman" w:hAnsi="Times New Roman"/>
          <w:sz w:val="24"/>
          <w:szCs w:val="24"/>
          <w:u w:val="single"/>
        </w:rPr>
        <w:t xml:space="preserve"> – преподаватель </w:t>
      </w:r>
      <w:r w:rsidR="00DB216A" w:rsidRPr="000E1541">
        <w:rPr>
          <w:rFonts w:ascii="Times New Roman" w:hAnsi="Times New Roman"/>
          <w:sz w:val="24"/>
          <w:szCs w:val="24"/>
          <w:u w:val="single"/>
        </w:rPr>
        <w:t>общих гуманитарных и социально-</w:t>
      </w:r>
      <w:r w:rsidR="00DB216A">
        <w:rPr>
          <w:rFonts w:ascii="Times New Roman" w:hAnsi="Times New Roman"/>
          <w:sz w:val="24"/>
          <w:szCs w:val="24"/>
          <w:u w:val="single"/>
        </w:rPr>
        <w:t xml:space="preserve">экономических </w:t>
      </w:r>
      <w:r w:rsidR="008E6ACE" w:rsidRPr="00AE7B07">
        <w:rPr>
          <w:rFonts w:ascii="Times New Roman" w:hAnsi="Times New Roman"/>
          <w:sz w:val="24"/>
          <w:szCs w:val="24"/>
          <w:u w:val="single"/>
        </w:rPr>
        <w:t xml:space="preserve">дисциплин </w:t>
      </w:r>
      <w:r>
        <w:rPr>
          <w:rFonts w:ascii="Times New Roman" w:hAnsi="Times New Roman"/>
          <w:sz w:val="24"/>
          <w:szCs w:val="24"/>
          <w:u w:val="single"/>
        </w:rPr>
        <w:t>первой квалификационной категории</w:t>
      </w:r>
      <w:r w:rsidR="008E6ACE" w:rsidRPr="00AE7B07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ED0A00" w:rsidRDefault="00ED0A00" w:rsidP="00ED0A0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ED0A00" w:rsidRDefault="00ED0A00" w:rsidP="00ED0A0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ED0A00" w:rsidRDefault="00ED0A00" w:rsidP="00ED0A0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ED0A00" w:rsidRDefault="00ED0A00" w:rsidP="00ED0A0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ED0A00" w:rsidRDefault="00ED0A00" w:rsidP="00ED0A0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ED0A00" w:rsidRDefault="00ED0A00" w:rsidP="00ED0A0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ED0A00" w:rsidRDefault="00ED0A00" w:rsidP="00ED0A0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ED0A00" w:rsidRDefault="00ED0A00" w:rsidP="00ED0A0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ED0A00" w:rsidRDefault="00ED0A00" w:rsidP="00ED0A0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ED0A00" w:rsidRDefault="00ED0A00" w:rsidP="00ED0A0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ED0A00" w:rsidRDefault="00ED0A00" w:rsidP="00ED0A0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ED0A00" w:rsidRDefault="00ED0A00" w:rsidP="00ED0A0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ED0A00" w:rsidRDefault="00ED0A00" w:rsidP="00ED0A0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ED0A00" w:rsidRDefault="00ED0A00" w:rsidP="00ED0A0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ED0A00" w:rsidRDefault="00ED0A00" w:rsidP="00ED0A0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ED0A00" w:rsidRDefault="00ED0A00" w:rsidP="00ED0A0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ED0A00" w:rsidRDefault="00ED0A00" w:rsidP="00ED0A0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ED0A00" w:rsidRDefault="00ED0A00" w:rsidP="00ED0A0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ED0A00" w:rsidRDefault="00ED0A00" w:rsidP="00ED0A0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ED0A00" w:rsidRDefault="00ED0A00" w:rsidP="00ED0A0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ED0A00" w:rsidRDefault="00ED0A00" w:rsidP="00ED0A0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ED0A00" w:rsidRDefault="00ED0A00" w:rsidP="00ED0A0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ED0A00" w:rsidRDefault="00ED0A00" w:rsidP="00ED0A0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ED0A00" w:rsidRDefault="00ED0A00" w:rsidP="00ED0A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216A" w:rsidRDefault="00DB216A" w:rsidP="00DB216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008"/>
        <w:gridCol w:w="7559"/>
        <w:gridCol w:w="1003"/>
      </w:tblGrid>
      <w:tr w:rsidR="00DB216A" w:rsidRPr="00D42F3F" w:rsidTr="00D42F3F">
        <w:tc>
          <w:tcPr>
            <w:tcW w:w="1008" w:type="dxa"/>
            <w:shd w:val="clear" w:color="auto" w:fill="auto"/>
          </w:tcPr>
          <w:p w:rsidR="00DB216A" w:rsidRPr="00D42F3F" w:rsidRDefault="00DB216A" w:rsidP="00D42F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60" w:type="dxa"/>
            <w:shd w:val="clear" w:color="auto" w:fill="auto"/>
          </w:tcPr>
          <w:p w:rsidR="00DB216A" w:rsidRPr="00D42F3F" w:rsidRDefault="00DB216A" w:rsidP="00D42F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</w:tcPr>
          <w:p w:rsidR="00DB216A" w:rsidRPr="00D42F3F" w:rsidRDefault="00DB216A" w:rsidP="00D42F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2F3F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DB216A" w:rsidRPr="00D42F3F" w:rsidTr="00D42F3F">
        <w:tc>
          <w:tcPr>
            <w:tcW w:w="1008" w:type="dxa"/>
            <w:shd w:val="clear" w:color="auto" w:fill="auto"/>
          </w:tcPr>
          <w:p w:rsidR="00DB216A" w:rsidRPr="00D42F3F" w:rsidRDefault="00DB216A" w:rsidP="00D42F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2F3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560" w:type="dxa"/>
            <w:shd w:val="clear" w:color="auto" w:fill="auto"/>
          </w:tcPr>
          <w:p w:rsidR="00DB216A" w:rsidRPr="00D42F3F" w:rsidRDefault="00DB216A" w:rsidP="00D42F3F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36B8">
              <w:rPr>
                <w:rFonts w:ascii="Times New Roman" w:hAnsi="Times New Roman"/>
                <w:sz w:val="28"/>
                <w:szCs w:val="28"/>
              </w:rPr>
              <w:t>ОБЩАЯ ХАРАКТЕРИСТИКА</w:t>
            </w:r>
            <w:r w:rsidRPr="00D42F3F">
              <w:rPr>
                <w:rFonts w:ascii="Times New Roman" w:hAnsi="Times New Roman"/>
                <w:sz w:val="28"/>
                <w:szCs w:val="28"/>
              </w:rPr>
              <w:t xml:space="preserve"> РАБОЧЕЙ ПРОГРАММЫ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DB216A" w:rsidRPr="00D42F3F" w:rsidRDefault="000B36B8" w:rsidP="00D42F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B216A" w:rsidRPr="00D42F3F" w:rsidTr="00D42F3F">
        <w:tc>
          <w:tcPr>
            <w:tcW w:w="1008" w:type="dxa"/>
            <w:shd w:val="clear" w:color="auto" w:fill="auto"/>
          </w:tcPr>
          <w:p w:rsidR="00DB216A" w:rsidRPr="00D42F3F" w:rsidRDefault="00DB216A" w:rsidP="00D42F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2F3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60" w:type="dxa"/>
            <w:shd w:val="clear" w:color="auto" w:fill="auto"/>
          </w:tcPr>
          <w:p w:rsidR="00DB216A" w:rsidRPr="00D42F3F" w:rsidRDefault="00DB216A" w:rsidP="00D42F3F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2F3F">
              <w:rPr>
                <w:rFonts w:ascii="Times New Roman" w:hAnsi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DB216A" w:rsidRPr="00D42F3F" w:rsidRDefault="000B36B8" w:rsidP="00D42F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DB216A" w:rsidRPr="00D42F3F" w:rsidTr="00D42F3F">
        <w:tc>
          <w:tcPr>
            <w:tcW w:w="1008" w:type="dxa"/>
            <w:shd w:val="clear" w:color="auto" w:fill="auto"/>
          </w:tcPr>
          <w:p w:rsidR="00DB216A" w:rsidRPr="00D42F3F" w:rsidRDefault="00DB216A" w:rsidP="00D42F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2F3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560" w:type="dxa"/>
            <w:shd w:val="clear" w:color="auto" w:fill="auto"/>
          </w:tcPr>
          <w:p w:rsidR="00DB216A" w:rsidRPr="000B36B8" w:rsidRDefault="00DB216A" w:rsidP="00D42F3F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36B8">
              <w:rPr>
                <w:rFonts w:ascii="Times New Roman" w:hAnsi="Times New Roman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DB216A" w:rsidRPr="00D42F3F" w:rsidRDefault="000B36B8" w:rsidP="00D42F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DB216A" w:rsidRPr="00D42F3F" w:rsidTr="00D42F3F">
        <w:tc>
          <w:tcPr>
            <w:tcW w:w="1008" w:type="dxa"/>
            <w:shd w:val="clear" w:color="auto" w:fill="auto"/>
          </w:tcPr>
          <w:p w:rsidR="00DB216A" w:rsidRPr="00D42F3F" w:rsidRDefault="00DB216A" w:rsidP="00D42F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2F3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560" w:type="dxa"/>
            <w:shd w:val="clear" w:color="auto" w:fill="auto"/>
          </w:tcPr>
          <w:p w:rsidR="00DB216A" w:rsidRPr="00D42F3F" w:rsidRDefault="00DB216A" w:rsidP="00D42F3F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2F3F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DB216A" w:rsidRPr="00D42F3F" w:rsidRDefault="000B36B8" w:rsidP="00D42F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</w:tbl>
    <w:p w:rsidR="003D67D1" w:rsidRDefault="003D67D1" w:rsidP="00DB216A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E1541" w:rsidRPr="000744E3" w:rsidRDefault="00DB216A" w:rsidP="000E1541">
      <w:pPr>
        <w:jc w:val="center"/>
        <w:rPr>
          <w:rFonts w:ascii="Times New Roman" w:hAnsi="Times New Roman"/>
          <w:b/>
          <w:color w:val="000000"/>
          <w:spacing w:val="1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DB216A">
        <w:rPr>
          <w:rFonts w:ascii="Times New Roman" w:hAnsi="Times New Roman"/>
          <w:b/>
          <w:bCs/>
          <w:sz w:val="24"/>
          <w:szCs w:val="24"/>
        </w:rPr>
        <w:t xml:space="preserve">1. </w:t>
      </w:r>
      <w:r w:rsidRPr="000B36B8">
        <w:rPr>
          <w:rFonts w:ascii="Times New Roman" w:hAnsi="Times New Roman"/>
          <w:b/>
          <w:bCs/>
          <w:sz w:val="24"/>
          <w:szCs w:val="24"/>
        </w:rPr>
        <w:t>ОБЩАЯ ХАРАКТЕРИСТИКА РАБОЧЕЙ ПРОГРАММЫ УЧЕБНОЙ ДИСЦИПЛИНЫ ОГСЭ 0.</w:t>
      </w:r>
      <w:r w:rsidR="000E1541" w:rsidRPr="000B36B8">
        <w:rPr>
          <w:rFonts w:ascii="Times New Roman" w:hAnsi="Times New Roman"/>
          <w:b/>
          <w:bCs/>
          <w:sz w:val="24"/>
          <w:szCs w:val="24"/>
        </w:rPr>
        <w:t>3</w:t>
      </w:r>
      <w:r w:rsidRPr="000744E3"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  <w:r w:rsidR="000744E3" w:rsidRPr="000744E3">
        <w:rPr>
          <w:rFonts w:ascii="Times New Roman" w:hAnsi="Times New Roman"/>
          <w:b/>
          <w:spacing w:val="1"/>
          <w:sz w:val="24"/>
          <w:szCs w:val="24"/>
        </w:rPr>
        <w:t>ИНОСТРАННЫЙ (НЕМЕЦКИЙ) ЯЗЫК В ПРОФЕССИОНАЛЬНОЙ ДЕЯТЕЛЬНОСТИ</w:t>
      </w:r>
    </w:p>
    <w:p w:rsidR="00DB216A" w:rsidRPr="00DB216A" w:rsidRDefault="00DB216A" w:rsidP="000E1541">
      <w:pPr>
        <w:suppressAutoHyphens/>
        <w:ind w:firstLine="658"/>
        <w:rPr>
          <w:rFonts w:ascii="Times New Roman" w:hAnsi="Times New Roman"/>
          <w:sz w:val="24"/>
          <w:szCs w:val="24"/>
        </w:rPr>
      </w:pPr>
    </w:p>
    <w:p w:rsidR="00DB216A" w:rsidRPr="00603351" w:rsidRDefault="00DB216A" w:rsidP="00DB216A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b/>
          <w:bCs/>
          <w:sz w:val="24"/>
          <w:szCs w:val="24"/>
        </w:rPr>
      </w:pPr>
      <w:r w:rsidRPr="00603351">
        <w:rPr>
          <w:rFonts w:ascii="Times New Roman" w:hAnsi="Times New Roman"/>
          <w:b/>
          <w:bCs/>
          <w:sz w:val="24"/>
          <w:szCs w:val="24"/>
        </w:rPr>
        <w:t>1.1. Область применения рабочей программы</w:t>
      </w:r>
    </w:p>
    <w:p w:rsidR="000E1541" w:rsidRPr="000B36B8" w:rsidRDefault="00DB216A" w:rsidP="000E1541">
      <w:pPr>
        <w:pStyle w:val="a9"/>
        <w:rPr>
          <w:rFonts w:ascii="Times New Roman" w:hAnsi="Times New Roman"/>
          <w:b/>
          <w:bCs/>
          <w:sz w:val="24"/>
          <w:szCs w:val="24"/>
        </w:rPr>
      </w:pPr>
      <w:r w:rsidRPr="00603351">
        <w:rPr>
          <w:rFonts w:ascii="Times New Roman" w:hAnsi="Times New Roman"/>
          <w:sz w:val="24"/>
          <w:szCs w:val="24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СПО по </w:t>
      </w:r>
      <w:r w:rsidRPr="000B36B8">
        <w:rPr>
          <w:rFonts w:ascii="Times New Roman" w:hAnsi="Times New Roman"/>
          <w:b/>
          <w:sz w:val="24"/>
          <w:szCs w:val="24"/>
        </w:rPr>
        <w:t xml:space="preserve">специальности </w:t>
      </w:r>
      <w:r w:rsidR="000E1541" w:rsidRPr="000B36B8">
        <w:rPr>
          <w:rFonts w:ascii="Times New Roman" w:hAnsi="Times New Roman"/>
          <w:b/>
          <w:sz w:val="24"/>
          <w:szCs w:val="24"/>
        </w:rPr>
        <w:t xml:space="preserve">    </w:t>
      </w:r>
      <w:r w:rsidR="000E1541" w:rsidRPr="000B36B8">
        <w:rPr>
          <w:rFonts w:ascii="Times New Roman" w:hAnsi="Times New Roman"/>
          <w:b/>
          <w:bCs/>
          <w:sz w:val="24"/>
          <w:szCs w:val="24"/>
        </w:rPr>
        <w:t>08.02.07. Монтаж и эксплуатация внутренних сантехнических устройств, кондиционирования воздуха и вентиляции</w:t>
      </w:r>
    </w:p>
    <w:p w:rsidR="000E1541" w:rsidRPr="00603351" w:rsidRDefault="000E1541" w:rsidP="000E1541">
      <w:pPr>
        <w:pStyle w:val="a3"/>
        <w:spacing w:before="60"/>
        <w:jc w:val="center"/>
        <w:rPr>
          <w:rFonts w:ascii="Arial" w:hAnsi="Arial" w:cs="Arial"/>
          <w:b/>
          <w:spacing w:val="20"/>
        </w:rPr>
      </w:pPr>
    </w:p>
    <w:p w:rsidR="00A5546A" w:rsidRPr="00603351" w:rsidRDefault="00A5546A" w:rsidP="00DB216A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5546A" w:rsidRPr="00603351" w:rsidRDefault="00A5546A" w:rsidP="00A554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 w:firstLine="709"/>
        <w:jc w:val="both"/>
        <w:rPr>
          <w:rFonts w:ascii="Times New Roman" w:hAnsi="Times New Roman"/>
          <w:b/>
          <w:sz w:val="24"/>
          <w:szCs w:val="24"/>
        </w:rPr>
      </w:pPr>
      <w:r w:rsidRPr="00603351">
        <w:rPr>
          <w:rFonts w:ascii="Times New Roman" w:hAnsi="Times New Roman"/>
          <w:b/>
          <w:sz w:val="24"/>
          <w:szCs w:val="24"/>
        </w:rPr>
        <w:t>1.2 Место дисциплины в структуре основной профессиональной образовательной программы:</w:t>
      </w:r>
    </w:p>
    <w:p w:rsidR="000744E3" w:rsidRPr="00603351" w:rsidRDefault="000744E3" w:rsidP="00A554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5546A" w:rsidRDefault="00A5546A" w:rsidP="00DB216A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bCs/>
          <w:sz w:val="24"/>
          <w:szCs w:val="24"/>
        </w:rPr>
      </w:pPr>
      <w:r w:rsidRPr="00603351">
        <w:rPr>
          <w:rFonts w:ascii="Times New Roman" w:hAnsi="Times New Roman"/>
          <w:bCs/>
          <w:sz w:val="24"/>
          <w:szCs w:val="24"/>
        </w:rPr>
        <w:t xml:space="preserve">Учебная дисциплина </w:t>
      </w:r>
      <w:r w:rsidR="000744E3" w:rsidRPr="000B36B8">
        <w:rPr>
          <w:rFonts w:ascii="Times New Roman" w:hAnsi="Times New Roman"/>
          <w:b/>
          <w:spacing w:val="1"/>
          <w:sz w:val="24"/>
          <w:szCs w:val="24"/>
        </w:rPr>
        <w:t>Иностранный (немецкий) язык в профессиональной деятельности</w:t>
      </w:r>
      <w:r w:rsidR="000744E3" w:rsidRPr="00603351">
        <w:rPr>
          <w:rFonts w:ascii="Times New Roman" w:hAnsi="Times New Roman"/>
          <w:bCs/>
          <w:sz w:val="24"/>
          <w:szCs w:val="24"/>
        </w:rPr>
        <w:t xml:space="preserve"> относится </w:t>
      </w:r>
      <w:r w:rsidRPr="00603351">
        <w:rPr>
          <w:rFonts w:ascii="Times New Roman" w:hAnsi="Times New Roman"/>
          <w:bCs/>
          <w:sz w:val="24"/>
          <w:szCs w:val="24"/>
        </w:rPr>
        <w:t>к циклу общих гуманитарных и социально-экономических дисциплин</w:t>
      </w:r>
      <w:r w:rsidR="00603351">
        <w:rPr>
          <w:rFonts w:ascii="Times New Roman" w:hAnsi="Times New Roman"/>
          <w:bCs/>
          <w:sz w:val="24"/>
          <w:szCs w:val="24"/>
        </w:rPr>
        <w:t>.</w:t>
      </w:r>
    </w:p>
    <w:p w:rsidR="00603351" w:rsidRPr="00603351" w:rsidRDefault="00603351" w:rsidP="00DB216A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B216A" w:rsidRPr="00603351" w:rsidRDefault="00831AEC" w:rsidP="00DB216A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b/>
          <w:bCs/>
          <w:sz w:val="24"/>
          <w:szCs w:val="24"/>
        </w:rPr>
      </w:pPr>
      <w:r w:rsidRPr="00603351">
        <w:rPr>
          <w:rFonts w:ascii="Times New Roman" w:hAnsi="Times New Roman"/>
          <w:b/>
          <w:bCs/>
          <w:sz w:val="24"/>
          <w:szCs w:val="24"/>
        </w:rPr>
        <w:t>1.</w:t>
      </w:r>
      <w:r w:rsidR="00283C74" w:rsidRPr="00603351">
        <w:rPr>
          <w:rFonts w:ascii="Times New Roman" w:hAnsi="Times New Roman"/>
          <w:b/>
          <w:bCs/>
          <w:sz w:val="24"/>
          <w:szCs w:val="24"/>
        </w:rPr>
        <w:t>3</w:t>
      </w:r>
      <w:r w:rsidRPr="00603351">
        <w:rPr>
          <w:rFonts w:ascii="Times New Roman" w:hAnsi="Times New Roman"/>
          <w:b/>
          <w:bCs/>
          <w:sz w:val="24"/>
          <w:szCs w:val="24"/>
        </w:rPr>
        <w:t xml:space="preserve"> Цели</w:t>
      </w:r>
      <w:r w:rsidR="00DB216A" w:rsidRPr="00603351">
        <w:rPr>
          <w:rFonts w:ascii="Times New Roman" w:hAnsi="Times New Roman"/>
          <w:b/>
          <w:bCs/>
          <w:sz w:val="24"/>
          <w:szCs w:val="24"/>
        </w:rPr>
        <w:t xml:space="preserve"> и планируемые результаты освоения дисциплины:</w:t>
      </w:r>
    </w:p>
    <w:p w:rsidR="00815CAA" w:rsidRPr="00603351" w:rsidRDefault="00815CAA" w:rsidP="00DB216A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31AEC" w:rsidRPr="00603351" w:rsidRDefault="00831AEC" w:rsidP="00DB216A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b/>
          <w:bCs/>
          <w:sz w:val="24"/>
          <w:szCs w:val="24"/>
        </w:rPr>
      </w:pPr>
      <w:r w:rsidRPr="00603351">
        <w:rPr>
          <w:rFonts w:ascii="Times New Roman" w:hAnsi="Times New Roman"/>
          <w:bCs/>
          <w:sz w:val="24"/>
          <w:szCs w:val="24"/>
        </w:rPr>
        <w:t xml:space="preserve">В результате освоения дисциплины обучающийся должен </w:t>
      </w:r>
      <w:r w:rsidRPr="00603351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603351" w:rsidRPr="00603351" w:rsidRDefault="00603351" w:rsidP="00603351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22395" w:rsidRPr="00603351" w:rsidRDefault="00322395" w:rsidP="00603351">
      <w:pPr>
        <w:widowControl w:val="0"/>
        <w:tabs>
          <w:tab w:val="left" w:pos="266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3351">
        <w:rPr>
          <w:rFonts w:ascii="Times New Roman" w:hAnsi="Times New Roman"/>
          <w:bCs/>
          <w:sz w:val="24"/>
          <w:szCs w:val="24"/>
        </w:rPr>
        <w:t xml:space="preserve">В результате освоения дисциплины обучающийся должен </w:t>
      </w:r>
      <w:r w:rsidRPr="00603351">
        <w:rPr>
          <w:rFonts w:ascii="Times New Roman" w:hAnsi="Times New Roman"/>
          <w:b/>
          <w:sz w:val="24"/>
          <w:szCs w:val="24"/>
        </w:rPr>
        <w:t>знать:</w:t>
      </w:r>
    </w:p>
    <w:p w:rsidR="00322395" w:rsidRDefault="00603351" w:rsidP="0060335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2395">
        <w:rPr>
          <w:rFonts w:ascii="Times New Roman" w:hAnsi="Times New Roman"/>
          <w:sz w:val="24"/>
          <w:szCs w:val="24"/>
        </w:rPr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</w:r>
      <w:r>
        <w:rPr>
          <w:rFonts w:ascii="Times New Roman" w:hAnsi="Times New Roman"/>
          <w:sz w:val="24"/>
          <w:szCs w:val="24"/>
        </w:rPr>
        <w:t>.</w:t>
      </w:r>
    </w:p>
    <w:p w:rsidR="00603351" w:rsidRPr="00603351" w:rsidRDefault="00603351" w:rsidP="00603351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D53D5" w:rsidRDefault="002D53D5" w:rsidP="00DB216A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B7C57" w:rsidRPr="001B7C57" w:rsidRDefault="001B7C57" w:rsidP="001B7C57">
      <w:pPr>
        <w:suppressAutoHyphens/>
        <w:rPr>
          <w:rFonts w:ascii="Times New Roman" w:hAnsi="Times New Roman"/>
          <w:sz w:val="24"/>
          <w:szCs w:val="24"/>
        </w:rPr>
      </w:pPr>
      <w:r w:rsidRPr="001B7C57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  <w:r>
        <w:rPr>
          <w:rFonts w:ascii="Times New Roman" w:hAnsi="Times New Roman"/>
          <w:sz w:val="24"/>
          <w:szCs w:val="24"/>
        </w:rPr>
        <w:t>:</w:t>
      </w:r>
    </w:p>
    <w:p w:rsidR="001B7C57" w:rsidRPr="001B7C57" w:rsidRDefault="001B7C57" w:rsidP="001B7C57">
      <w:pPr>
        <w:suppressAutoHyphens/>
        <w:ind w:firstLine="567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4111"/>
        <w:gridCol w:w="3969"/>
      </w:tblGrid>
      <w:tr w:rsidR="001B7C57" w:rsidRPr="001B7C57" w:rsidTr="001B7C57">
        <w:trPr>
          <w:trHeight w:val="649"/>
        </w:trPr>
        <w:tc>
          <w:tcPr>
            <w:tcW w:w="1951" w:type="dxa"/>
            <w:hideMark/>
          </w:tcPr>
          <w:p w:rsidR="001B7C57" w:rsidRPr="001B7C57" w:rsidRDefault="001B7C57" w:rsidP="001B7C5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C57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1B7C57" w:rsidRPr="001B7C57" w:rsidRDefault="001B7C57" w:rsidP="001B7C5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C57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4111" w:type="dxa"/>
            <w:hideMark/>
          </w:tcPr>
          <w:p w:rsidR="001B7C57" w:rsidRPr="001B7C57" w:rsidRDefault="001B7C57" w:rsidP="001B7C5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C57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969" w:type="dxa"/>
            <w:hideMark/>
          </w:tcPr>
          <w:p w:rsidR="001B7C57" w:rsidRPr="001B7C57" w:rsidRDefault="001B7C57" w:rsidP="001B7C5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C57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1B7C57" w:rsidRPr="001B7C57" w:rsidTr="001B7C57">
        <w:trPr>
          <w:trHeight w:val="212"/>
        </w:trPr>
        <w:tc>
          <w:tcPr>
            <w:tcW w:w="1951" w:type="dxa"/>
          </w:tcPr>
          <w:p w:rsidR="001B7C57" w:rsidRPr="001B7C57" w:rsidRDefault="001B7C57" w:rsidP="001B7C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C57">
              <w:rPr>
                <w:rFonts w:ascii="Times New Roman" w:hAnsi="Times New Roman"/>
                <w:sz w:val="24"/>
                <w:szCs w:val="24"/>
              </w:rPr>
              <w:t>ПК 1.1-3.3</w:t>
            </w:r>
          </w:p>
          <w:p w:rsidR="001B7C57" w:rsidRPr="001B7C57" w:rsidRDefault="001B7C57" w:rsidP="001B7C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C57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:rsidR="001B7C57" w:rsidRPr="001B7C57" w:rsidRDefault="001B7C57" w:rsidP="001B7C57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B7C57">
              <w:rPr>
                <w:rFonts w:ascii="Times New Roman" w:hAnsi="Times New Roman"/>
                <w:sz w:val="24"/>
                <w:szCs w:val="24"/>
              </w:rPr>
              <w:t>ОК 09-1</w:t>
            </w:r>
            <w:r w:rsidRPr="001B7C5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1" w:type="dxa"/>
          </w:tcPr>
          <w:p w:rsidR="001B7C57" w:rsidRPr="001B7C57" w:rsidRDefault="001B7C57" w:rsidP="001B7C57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B7C57">
              <w:rPr>
                <w:rFonts w:ascii="Times New Roman" w:hAnsi="Times New Roman"/>
                <w:sz w:val="24"/>
                <w:szCs w:val="24"/>
              </w:rPr>
              <w:t>в  области аудирования:</w:t>
            </w:r>
          </w:p>
          <w:p w:rsidR="001B7C57" w:rsidRPr="001B7C57" w:rsidRDefault="001B7C57" w:rsidP="001B7C57">
            <w:pPr>
              <w:ind w:left="57" w:firstLine="651"/>
              <w:rPr>
                <w:rFonts w:ascii="Times New Roman" w:hAnsi="Times New Roman"/>
                <w:sz w:val="24"/>
                <w:szCs w:val="24"/>
              </w:rPr>
            </w:pPr>
            <w:r w:rsidRPr="001B7C57">
              <w:rPr>
                <w:rFonts w:ascii="Times New Roman" w:hAnsi="Times New Roman"/>
                <w:sz w:val="24"/>
                <w:szCs w:val="24"/>
              </w:rPr>
              <w:t>понимать отдельные фразы и наиболее употребительные слова в высказываниях, касающихся важных тем, связанных с трудовой деятельностью;</w:t>
            </w:r>
          </w:p>
          <w:p w:rsidR="001B7C57" w:rsidRPr="001B7C57" w:rsidRDefault="001B7C57" w:rsidP="001B7C57">
            <w:pPr>
              <w:ind w:left="57" w:firstLine="651"/>
              <w:rPr>
                <w:rFonts w:ascii="Times New Roman" w:hAnsi="Times New Roman"/>
                <w:sz w:val="24"/>
                <w:szCs w:val="24"/>
              </w:rPr>
            </w:pPr>
            <w:r w:rsidRPr="001B7C57">
              <w:rPr>
                <w:rFonts w:ascii="Times New Roman" w:hAnsi="Times New Roman"/>
                <w:sz w:val="24"/>
                <w:szCs w:val="24"/>
              </w:rPr>
              <w:t>понимать, о чем идет речь в простых, четко произнесенных и небольших по объему сообщениях (в т.ч. устных инструкциях).</w:t>
            </w:r>
          </w:p>
          <w:p w:rsidR="001B7C57" w:rsidRPr="001B7C57" w:rsidRDefault="001B7C57" w:rsidP="001B7C57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B7C57">
              <w:rPr>
                <w:rFonts w:ascii="Times New Roman" w:hAnsi="Times New Roman"/>
                <w:sz w:val="24"/>
                <w:szCs w:val="24"/>
              </w:rPr>
              <w:t>в области чтения:</w:t>
            </w:r>
          </w:p>
          <w:p w:rsidR="001B7C57" w:rsidRPr="001B7C57" w:rsidRDefault="001B7C57" w:rsidP="001B7C57">
            <w:pPr>
              <w:ind w:left="57" w:firstLine="651"/>
              <w:rPr>
                <w:rFonts w:ascii="Times New Roman" w:hAnsi="Times New Roman"/>
                <w:sz w:val="24"/>
                <w:szCs w:val="24"/>
              </w:rPr>
            </w:pPr>
            <w:r w:rsidRPr="001B7C57">
              <w:rPr>
                <w:rFonts w:ascii="Times New Roman" w:hAnsi="Times New Roman"/>
                <w:sz w:val="24"/>
                <w:szCs w:val="24"/>
              </w:rPr>
              <w:t>читать и переводить тексты профессиональной направленности ( со словарем)</w:t>
            </w:r>
          </w:p>
          <w:p w:rsidR="001B7C57" w:rsidRPr="001B7C57" w:rsidRDefault="001B7C57" w:rsidP="001B7C57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B7C57">
              <w:rPr>
                <w:rFonts w:ascii="Times New Roman" w:hAnsi="Times New Roman"/>
                <w:sz w:val="24"/>
                <w:szCs w:val="24"/>
              </w:rPr>
              <w:t>В  области общения:</w:t>
            </w:r>
          </w:p>
          <w:p w:rsidR="001B7C57" w:rsidRPr="001B7C57" w:rsidRDefault="001B7C57" w:rsidP="001B7C57">
            <w:pPr>
              <w:ind w:left="57" w:firstLine="651"/>
              <w:rPr>
                <w:rFonts w:ascii="Times New Roman" w:hAnsi="Times New Roman"/>
                <w:sz w:val="24"/>
                <w:szCs w:val="24"/>
              </w:rPr>
            </w:pPr>
            <w:r w:rsidRPr="001B7C57">
              <w:rPr>
                <w:rFonts w:ascii="Times New Roman" w:hAnsi="Times New Roman"/>
                <w:sz w:val="24"/>
                <w:szCs w:val="24"/>
              </w:rPr>
              <w:t xml:space="preserve">общаться в простых типичных ситуациях трудовой деятельности, требующих непосредственного обмена информацией в рамках знакомых тем и видов деятельности; </w:t>
            </w:r>
          </w:p>
          <w:p w:rsidR="001B7C57" w:rsidRPr="001B7C57" w:rsidRDefault="001B7C57" w:rsidP="001B7C57">
            <w:pPr>
              <w:ind w:left="57" w:firstLine="651"/>
              <w:rPr>
                <w:rFonts w:ascii="Times New Roman" w:hAnsi="Times New Roman"/>
                <w:sz w:val="24"/>
                <w:szCs w:val="24"/>
              </w:rPr>
            </w:pPr>
            <w:r w:rsidRPr="001B7C57">
              <w:rPr>
                <w:rFonts w:ascii="Times New Roman" w:hAnsi="Times New Roman"/>
                <w:sz w:val="24"/>
                <w:szCs w:val="24"/>
              </w:rPr>
              <w:t>поддерживать краткий разговор на производственные темы, используя простые фразы и предложения, рассказать о своей работе, учебе, планах.</w:t>
            </w:r>
          </w:p>
          <w:p w:rsidR="001B7C57" w:rsidRPr="001B7C57" w:rsidRDefault="001B7C57" w:rsidP="001B7C57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B7C57">
              <w:rPr>
                <w:rFonts w:ascii="Times New Roman" w:hAnsi="Times New Roman"/>
                <w:sz w:val="24"/>
                <w:szCs w:val="24"/>
              </w:rPr>
              <w:t>в области письма:</w:t>
            </w:r>
          </w:p>
          <w:p w:rsidR="001B7C57" w:rsidRPr="001B7C57" w:rsidRDefault="001B7C57" w:rsidP="001B7C57">
            <w:pPr>
              <w:pStyle w:val="ad"/>
              <w:ind w:firstLine="709"/>
              <w:rPr>
                <w:b/>
                <w:bCs/>
                <w:iCs/>
                <w:color w:val="000000"/>
              </w:rPr>
            </w:pPr>
            <w:r w:rsidRPr="001B7C57">
              <w:t>писать простые связные сообщения на знакомые или интересующие профессиональные темы</w:t>
            </w:r>
          </w:p>
          <w:p w:rsidR="001B7C57" w:rsidRPr="001B7C57" w:rsidRDefault="001B7C57" w:rsidP="001B7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B7C57" w:rsidRPr="001B7C57" w:rsidRDefault="001B7C57" w:rsidP="001B7C57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B7C57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темы;</w:t>
            </w:r>
          </w:p>
          <w:p w:rsidR="001B7C57" w:rsidRPr="001B7C57" w:rsidRDefault="001B7C57" w:rsidP="001B7C57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B7C57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лексика);</w:t>
            </w:r>
          </w:p>
          <w:p w:rsidR="001B7C57" w:rsidRPr="001B7C57" w:rsidRDefault="001B7C57" w:rsidP="001B7C57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B7C57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1B7C57" w:rsidRPr="001B7C57" w:rsidRDefault="001B7C57" w:rsidP="001B7C57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B7C57">
              <w:rPr>
                <w:rFonts w:ascii="Times New Roman" w:hAnsi="Times New Roman"/>
                <w:sz w:val="24"/>
                <w:szCs w:val="24"/>
              </w:rPr>
              <w:t>особенности произношения;</w:t>
            </w:r>
          </w:p>
          <w:p w:rsidR="001B7C57" w:rsidRPr="001B7C57" w:rsidRDefault="001B7C57" w:rsidP="001B7C57">
            <w:pPr>
              <w:pStyle w:val="ad"/>
              <w:ind w:firstLine="709"/>
              <w:rPr>
                <w:b/>
                <w:bCs/>
                <w:iCs/>
                <w:color w:val="000000"/>
              </w:rPr>
            </w:pPr>
            <w:r w:rsidRPr="001B7C57">
              <w:t>правила чтения текстов профессиональной направленности</w:t>
            </w:r>
          </w:p>
          <w:p w:rsidR="001B7C57" w:rsidRPr="001B7C57" w:rsidRDefault="001B7C57" w:rsidP="001B7C57">
            <w:pPr>
              <w:rPr>
                <w:rFonts w:ascii="Times New Roman" w:hAnsi="Times New Roman"/>
                <w:sz w:val="24"/>
                <w:szCs w:val="24"/>
              </w:rPr>
            </w:pPr>
            <w:r w:rsidRPr="001B7C5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B7C57" w:rsidRPr="001B7C57" w:rsidRDefault="001B7C57" w:rsidP="001B7C57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D53D5" w:rsidRPr="001B7C57" w:rsidRDefault="002D53D5" w:rsidP="00DB216A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D53D5" w:rsidRPr="001B7C57" w:rsidRDefault="002D53D5" w:rsidP="00DB216A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D53D5" w:rsidRPr="001B7C57" w:rsidRDefault="002D53D5" w:rsidP="00DB216A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D53D5" w:rsidRPr="001B7C57" w:rsidRDefault="002D53D5" w:rsidP="00DB216A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D53D5" w:rsidRDefault="002D53D5" w:rsidP="00DB216A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D53D5" w:rsidRDefault="002D53D5" w:rsidP="00DB216A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F34FB" w:rsidRPr="00CF34FB" w:rsidRDefault="00CF34F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t>2.СТРУКТУРА И СОДЕРЖАНИЕ УЧЕБНОЙ ДИСЦИПЛИНЫ</w:t>
      </w:r>
    </w:p>
    <w:p w:rsidR="00CF34FB" w:rsidRDefault="00CF34F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013137" w:rsidRDefault="00013137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4680C" w:rsidRPr="00CF34FB" w:rsidRDefault="0084680C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7621"/>
        <w:gridCol w:w="1949"/>
      </w:tblGrid>
      <w:tr w:rsidR="0084680C" w:rsidRPr="00D42F3F" w:rsidTr="002D1CEA">
        <w:tc>
          <w:tcPr>
            <w:tcW w:w="7621" w:type="dxa"/>
            <w:shd w:val="clear" w:color="auto" w:fill="auto"/>
          </w:tcPr>
          <w:p w:rsidR="0084680C" w:rsidRPr="00D42F3F" w:rsidRDefault="0084680C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2F3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49" w:type="dxa"/>
            <w:shd w:val="clear" w:color="auto" w:fill="auto"/>
          </w:tcPr>
          <w:p w:rsidR="0084680C" w:rsidRPr="00D42F3F" w:rsidRDefault="0084680C" w:rsidP="00D42F3F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F3F">
              <w:rPr>
                <w:rFonts w:ascii="Times New Roman" w:hAnsi="Times New Roman"/>
                <w:sz w:val="24"/>
                <w:szCs w:val="24"/>
              </w:rPr>
              <w:t>Объём часов</w:t>
            </w:r>
          </w:p>
        </w:tc>
      </w:tr>
      <w:tr w:rsidR="0084680C" w:rsidRPr="00D42F3F" w:rsidTr="002D1CEA">
        <w:tc>
          <w:tcPr>
            <w:tcW w:w="7621" w:type="dxa"/>
            <w:shd w:val="clear" w:color="auto" w:fill="auto"/>
          </w:tcPr>
          <w:p w:rsidR="0084680C" w:rsidRPr="00013137" w:rsidRDefault="0084680C" w:rsidP="00D42F3F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3137">
              <w:rPr>
                <w:rFonts w:ascii="Times New Roman" w:hAnsi="Times New Roman"/>
                <w:sz w:val="24"/>
                <w:szCs w:val="24"/>
              </w:rPr>
              <w:t>Объём образовательной программы</w:t>
            </w:r>
          </w:p>
        </w:tc>
        <w:tc>
          <w:tcPr>
            <w:tcW w:w="1949" w:type="dxa"/>
            <w:shd w:val="clear" w:color="auto" w:fill="auto"/>
          </w:tcPr>
          <w:p w:rsidR="0084680C" w:rsidRPr="00D42F3F" w:rsidRDefault="00013137" w:rsidP="00B325B0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</w:tr>
      <w:tr w:rsidR="0084680C" w:rsidRPr="00D42F3F" w:rsidTr="002D1CEA">
        <w:tc>
          <w:tcPr>
            <w:tcW w:w="7621" w:type="dxa"/>
            <w:shd w:val="clear" w:color="auto" w:fill="auto"/>
          </w:tcPr>
          <w:p w:rsidR="0084680C" w:rsidRPr="00013137" w:rsidRDefault="0084680C" w:rsidP="00D42F3F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3137">
              <w:rPr>
                <w:rFonts w:ascii="Times New Roman" w:hAnsi="Times New Roman"/>
                <w:sz w:val="24"/>
                <w:szCs w:val="24"/>
              </w:rPr>
              <w:t>Объём работы обучающегося во взаимодействии с преподавателем</w:t>
            </w:r>
          </w:p>
        </w:tc>
        <w:tc>
          <w:tcPr>
            <w:tcW w:w="1949" w:type="dxa"/>
            <w:shd w:val="clear" w:color="auto" w:fill="auto"/>
          </w:tcPr>
          <w:p w:rsidR="0084680C" w:rsidRPr="00D42F3F" w:rsidRDefault="00013137" w:rsidP="00B325B0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</w:tr>
      <w:tr w:rsidR="0084680C" w:rsidRPr="00D42F3F" w:rsidTr="002D1CEA">
        <w:tc>
          <w:tcPr>
            <w:tcW w:w="7621" w:type="dxa"/>
            <w:shd w:val="clear" w:color="auto" w:fill="auto"/>
          </w:tcPr>
          <w:p w:rsidR="0084680C" w:rsidRPr="00D42F3F" w:rsidRDefault="0084680C" w:rsidP="00D42F3F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F3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949" w:type="dxa"/>
            <w:shd w:val="clear" w:color="auto" w:fill="auto"/>
          </w:tcPr>
          <w:p w:rsidR="0084680C" w:rsidRPr="00D42F3F" w:rsidRDefault="0084680C" w:rsidP="00B325B0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680C" w:rsidRPr="00D42F3F" w:rsidTr="002D1CEA">
        <w:tc>
          <w:tcPr>
            <w:tcW w:w="7621" w:type="dxa"/>
            <w:shd w:val="clear" w:color="auto" w:fill="auto"/>
          </w:tcPr>
          <w:p w:rsidR="0084680C" w:rsidRPr="00D42F3F" w:rsidRDefault="0084680C" w:rsidP="00D42F3F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F3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49" w:type="dxa"/>
            <w:shd w:val="clear" w:color="auto" w:fill="auto"/>
          </w:tcPr>
          <w:p w:rsidR="0084680C" w:rsidRPr="00D42F3F" w:rsidRDefault="00013137" w:rsidP="00B325B0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4680C" w:rsidRPr="00D42F3F" w:rsidTr="002D1CEA">
        <w:tc>
          <w:tcPr>
            <w:tcW w:w="7621" w:type="dxa"/>
            <w:shd w:val="clear" w:color="auto" w:fill="auto"/>
          </w:tcPr>
          <w:p w:rsidR="0084680C" w:rsidRPr="00D42F3F" w:rsidRDefault="0084680C" w:rsidP="001B7C57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F3F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949" w:type="dxa"/>
            <w:shd w:val="clear" w:color="auto" w:fill="auto"/>
          </w:tcPr>
          <w:p w:rsidR="0084680C" w:rsidRPr="00D42F3F" w:rsidRDefault="00013137" w:rsidP="00B325B0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</w:tr>
      <w:tr w:rsidR="0084680C" w:rsidRPr="00D42F3F" w:rsidTr="002D1CEA">
        <w:tc>
          <w:tcPr>
            <w:tcW w:w="7621" w:type="dxa"/>
            <w:shd w:val="clear" w:color="auto" w:fill="auto"/>
          </w:tcPr>
          <w:p w:rsidR="0084680C" w:rsidRPr="002D1CEA" w:rsidRDefault="0084680C" w:rsidP="00D42F3F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1CEA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="009C540A" w:rsidRPr="002D1CEA">
              <w:rPr>
                <w:rFonts w:ascii="Times New Roman" w:hAnsi="Times New Roman"/>
                <w:b/>
                <w:sz w:val="24"/>
                <w:szCs w:val="24"/>
              </w:rPr>
              <w:t xml:space="preserve"> в форме дифференцированного зачёта</w:t>
            </w:r>
          </w:p>
        </w:tc>
        <w:tc>
          <w:tcPr>
            <w:tcW w:w="1949" w:type="dxa"/>
            <w:shd w:val="clear" w:color="auto" w:fill="auto"/>
          </w:tcPr>
          <w:p w:rsidR="0084680C" w:rsidRPr="00977B0B" w:rsidRDefault="0084680C" w:rsidP="00B325B0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34FB" w:rsidRDefault="00CF34FB" w:rsidP="00DB216A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3C89" w:rsidRDefault="00043C89" w:rsidP="00DB216A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043C89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43C89" w:rsidRDefault="00043C89" w:rsidP="00DB216A">
      <w:pPr>
        <w:pStyle w:val="1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043C89">
        <w:rPr>
          <w:rFonts w:ascii="Times New Roman" w:hAnsi="Times New Roman"/>
          <w:b/>
          <w:sz w:val="24"/>
          <w:szCs w:val="24"/>
        </w:rPr>
        <w:t>2.2 Тематический план и содержание учебной дисциплины</w:t>
      </w:r>
    </w:p>
    <w:p w:rsidR="00043C89" w:rsidRPr="00043C89" w:rsidRDefault="00043C89" w:rsidP="00DB216A">
      <w:pPr>
        <w:pStyle w:val="1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2455"/>
        <w:gridCol w:w="458"/>
        <w:gridCol w:w="9152"/>
        <w:gridCol w:w="1771"/>
        <w:gridCol w:w="2128"/>
      </w:tblGrid>
      <w:tr w:rsidR="00993C7C" w:rsidRPr="00FF7C7A" w:rsidTr="00FF7C7A">
        <w:tc>
          <w:tcPr>
            <w:tcW w:w="2455" w:type="dxa"/>
            <w:shd w:val="clear" w:color="auto" w:fill="auto"/>
            <w:vAlign w:val="center"/>
          </w:tcPr>
          <w:p w:rsidR="00993C7C" w:rsidRPr="00FF7C7A" w:rsidRDefault="00993C7C" w:rsidP="00FF7C7A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F7C7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458" w:type="dxa"/>
            <w:vAlign w:val="center"/>
          </w:tcPr>
          <w:p w:rsidR="00993C7C" w:rsidRPr="00FF7C7A" w:rsidRDefault="00993C7C" w:rsidP="00FF7C7A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52" w:type="dxa"/>
            <w:shd w:val="clear" w:color="auto" w:fill="auto"/>
            <w:vAlign w:val="center"/>
          </w:tcPr>
          <w:p w:rsidR="00993C7C" w:rsidRPr="00FF7C7A" w:rsidRDefault="00993C7C" w:rsidP="00FF7C7A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F7C7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993C7C" w:rsidRPr="00FF7C7A" w:rsidRDefault="00993C7C" w:rsidP="00FF7C7A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F7C7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993C7C" w:rsidRPr="00FF7C7A" w:rsidRDefault="00993C7C" w:rsidP="00FF7C7A">
            <w:pPr>
              <w:pStyle w:val="a9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FF7C7A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Коды компетенций, умений и знаний, формированию которых способствует элемент программы</w:t>
            </w:r>
          </w:p>
        </w:tc>
      </w:tr>
      <w:tr w:rsidR="00FF7C7A" w:rsidRPr="00FF7C7A" w:rsidTr="00FF7C7A">
        <w:trPr>
          <w:trHeight w:val="369"/>
        </w:trPr>
        <w:tc>
          <w:tcPr>
            <w:tcW w:w="15964" w:type="dxa"/>
            <w:gridSpan w:val="5"/>
            <w:shd w:val="clear" w:color="auto" w:fill="auto"/>
            <w:vAlign w:val="center"/>
          </w:tcPr>
          <w:p w:rsidR="00FF7C7A" w:rsidRPr="00FF7C7A" w:rsidRDefault="00FF7C7A" w:rsidP="00FF7C7A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7C7A">
              <w:rPr>
                <w:rFonts w:ascii="Times New Roman" w:hAnsi="Times New Roman"/>
                <w:b/>
                <w:sz w:val="24"/>
                <w:szCs w:val="24"/>
              </w:rPr>
              <w:t>1 СЕМЕСТР</w:t>
            </w:r>
          </w:p>
        </w:tc>
      </w:tr>
      <w:tr w:rsidR="001D0312" w:rsidRPr="00FF7C7A" w:rsidTr="00FF7C7A">
        <w:trPr>
          <w:trHeight w:val="369"/>
        </w:trPr>
        <w:tc>
          <w:tcPr>
            <w:tcW w:w="12065" w:type="dxa"/>
            <w:gridSpan w:val="3"/>
            <w:shd w:val="clear" w:color="auto" w:fill="auto"/>
            <w:vAlign w:val="center"/>
          </w:tcPr>
          <w:p w:rsidR="001D0312" w:rsidRPr="00FF7C7A" w:rsidRDefault="001D0312" w:rsidP="00FF7C7A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FF7C7A">
              <w:rPr>
                <w:rFonts w:ascii="Times New Roman" w:hAnsi="Times New Roman"/>
                <w:b/>
                <w:sz w:val="24"/>
                <w:szCs w:val="24"/>
              </w:rPr>
              <w:t xml:space="preserve">Раздел 1.    Развивающий    курс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1D0312" w:rsidRPr="00FF7C7A" w:rsidRDefault="001D03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1D0312" w:rsidRPr="00FF7C7A" w:rsidRDefault="001D03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ПК 1.1-3.3</w:t>
            </w:r>
          </w:p>
          <w:p w:rsidR="001D0312" w:rsidRPr="00FF7C7A" w:rsidRDefault="001D03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:rsidR="001D0312" w:rsidRPr="00FF7C7A" w:rsidRDefault="001D03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ОК 09-11</w:t>
            </w:r>
          </w:p>
        </w:tc>
      </w:tr>
      <w:tr w:rsidR="00DC0712" w:rsidRPr="00FF7C7A" w:rsidTr="00A63D1D">
        <w:trPr>
          <w:trHeight w:val="307"/>
        </w:trPr>
        <w:tc>
          <w:tcPr>
            <w:tcW w:w="2455" w:type="dxa"/>
            <w:vMerge w:val="restart"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FF7C7A">
              <w:rPr>
                <w:rFonts w:ascii="Times New Roman" w:hAnsi="Times New Roman"/>
                <w:b/>
                <w:sz w:val="24"/>
                <w:szCs w:val="24"/>
              </w:rPr>
              <w:t>Тема 1.1.</w:t>
            </w:r>
          </w:p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FF7C7A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Профессии, карьера</w:t>
            </w:r>
          </w:p>
        </w:tc>
        <w:tc>
          <w:tcPr>
            <w:tcW w:w="9610" w:type="dxa"/>
            <w:gridSpan w:val="2"/>
          </w:tcPr>
          <w:p w:rsidR="00DC0712" w:rsidRPr="00DC0712" w:rsidRDefault="00DC0712" w:rsidP="00FF7C7A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DC0712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1D0312" w:rsidRPr="00FF7C7A" w:rsidTr="00FF7C7A">
        <w:trPr>
          <w:trHeight w:val="251"/>
        </w:trPr>
        <w:tc>
          <w:tcPr>
            <w:tcW w:w="2455" w:type="dxa"/>
            <w:vMerge/>
            <w:shd w:val="clear" w:color="auto" w:fill="auto"/>
            <w:vAlign w:val="center"/>
          </w:tcPr>
          <w:p w:rsidR="001D0312" w:rsidRPr="00FF7C7A" w:rsidRDefault="001D03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1D0312" w:rsidRPr="00FF7C7A" w:rsidRDefault="001D03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152" w:type="dxa"/>
            <w:shd w:val="clear" w:color="auto" w:fill="auto"/>
          </w:tcPr>
          <w:p w:rsidR="001D0312" w:rsidRPr="00FF7C7A" w:rsidRDefault="001D0312" w:rsidP="00FF7C7A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Система профессионального образования в Германии и России.  Безличный пассив.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1D0312" w:rsidRPr="00FF7C7A" w:rsidRDefault="001D03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1D0312" w:rsidRPr="00FF7C7A" w:rsidRDefault="001D03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1D0312" w:rsidRPr="00FF7C7A" w:rsidTr="00FF7C7A">
        <w:trPr>
          <w:trHeight w:val="85"/>
        </w:trPr>
        <w:tc>
          <w:tcPr>
            <w:tcW w:w="2455" w:type="dxa"/>
            <w:vMerge/>
            <w:shd w:val="clear" w:color="auto" w:fill="auto"/>
            <w:vAlign w:val="center"/>
          </w:tcPr>
          <w:p w:rsidR="001D0312" w:rsidRPr="00FF7C7A" w:rsidRDefault="001D03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1D0312" w:rsidRPr="00FF7C7A" w:rsidRDefault="001D03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152" w:type="dxa"/>
            <w:shd w:val="clear" w:color="auto" w:fill="auto"/>
          </w:tcPr>
          <w:p w:rsidR="001D0312" w:rsidRPr="00FF7C7A" w:rsidRDefault="001D03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Современный мир профессий. Модальные глаголы.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1D0312" w:rsidRPr="00FF7C7A" w:rsidRDefault="001D03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1D0312" w:rsidRPr="00FF7C7A" w:rsidRDefault="001D03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1D0312" w:rsidRPr="00FF7C7A" w:rsidTr="00FF7C7A">
        <w:trPr>
          <w:trHeight w:val="231"/>
        </w:trPr>
        <w:tc>
          <w:tcPr>
            <w:tcW w:w="2455" w:type="dxa"/>
            <w:vMerge/>
            <w:shd w:val="clear" w:color="auto" w:fill="auto"/>
            <w:vAlign w:val="center"/>
          </w:tcPr>
          <w:p w:rsidR="001D0312" w:rsidRPr="00FF7C7A" w:rsidRDefault="001D03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1D0312" w:rsidRPr="00FF7C7A" w:rsidRDefault="001D03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152" w:type="dxa"/>
            <w:shd w:val="clear" w:color="auto" w:fill="auto"/>
          </w:tcPr>
          <w:p w:rsidR="001D0312" w:rsidRPr="00FF7C7A" w:rsidRDefault="001D0312" w:rsidP="00FF7C7A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Востребованные  специальности на рынке труда. Профессиональная лексика.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1D0312" w:rsidRPr="00FF7C7A" w:rsidRDefault="001D03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1D0312" w:rsidRPr="00FF7C7A" w:rsidRDefault="001D03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1D0312" w:rsidRPr="00FF7C7A" w:rsidTr="00FF7C7A">
        <w:trPr>
          <w:trHeight w:val="235"/>
        </w:trPr>
        <w:tc>
          <w:tcPr>
            <w:tcW w:w="2455" w:type="dxa"/>
            <w:vMerge/>
            <w:shd w:val="clear" w:color="auto" w:fill="auto"/>
            <w:vAlign w:val="center"/>
          </w:tcPr>
          <w:p w:rsidR="001D0312" w:rsidRPr="00FF7C7A" w:rsidRDefault="001D03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1D0312" w:rsidRPr="00FF7C7A" w:rsidRDefault="001D03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152" w:type="dxa"/>
            <w:shd w:val="clear" w:color="auto" w:fill="auto"/>
          </w:tcPr>
          <w:p w:rsidR="001D0312" w:rsidRPr="00FF7C7A" w:rsidRDefault="001D0312" w:rsidP="00FF7C7A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Моя будущая профессия. Личностные качества современного специалиста.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1D0312" w:rsidRPr="00FF7C7A" w:rsidRDefault="001D03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1D0312" w:rsidRPr="00FF7C7A" w:rsidRDefault="001D03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1D0312" w:rsidRPr="00FF7C7A" w:rsidTr="00FF7C7A">
        <w:trPr>
          <w:trHeight w:val="415"/>
        </w:trPr>
        <w:tc>
          <w:tcPr>
            <w:tcW w:w="12065" w:type="dxa"/>
            <w:gridSpan w:val="3"/>
            <w:shd w:val="clear" w:color="auto" w:fill="auto"/>
            <w:vAlign w:val="center"/>
          </w:tcPr>
          <w:p w:rsidR="001D0312" w:rsidRPr="00FF7C7A" w:rsidRDefault="001D0312" w:rsidP="00FF7C7A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FF7C7A">
              <w:rPr>
                <w:rFonts w:ascii="Times New Roman" w:hAnsi="Times New Roman"/>
                <w:b/>
                <w:sz w:val="24"/>
                <w:szCs w:val="24"/>
              </w:rPr>
              <w:t>Раздел 2.    Инженерные системы коммуникаций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1D0312" w:rsidRPr="00FF7C7A" w:rsidRDefault="001D03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D0312" w:rsidRPr="00FF7C7A" w:rsidRDefault="001D03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0712" w:rsidRPr="00FF7C7A" w:rsidTr="00DC0712">
        <w:trPr>
          <w:trHeight w:val="275"/>
        </w:trPr>
        <w:tc>
          <w:tcPr>
            <w:tcW w:w="2455" w:type="dxa"/>
            <w:vMerge w:val="restart"/>
            <w:shd w:val="clear" w:color="auto" w:fill="auto"/>
          </w:tcPr>
          <w:p w:rsidR="00DC0712" w:rsidRPr="00DC0712" w:rsidRDefault="00DC0712" w:rsidP="00DC0712">
            <w:pPr>
              <w:pStyle w:val="a9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DC0712">
              <w:rPr>
                <w:rFonts w:ascii="Times New Roman" w:hAnsi="Times New Roman"/>
                <w:b/>
                <w:sz w:val="24"/>
                <w:szCs w:val="24"/>
              </w:rPr>
              <w:t>Тема 2.1 Материалы и оборудование</w:t>
            </w:r>
          </w:p>
          <w:p w:rsidR="00DC0712" w:rsidRPr="00DC0712" w:rsidRDefault="00DC0712" w:rsidP="00DC0712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10" w:type="dxa"/>
            <w:gridSpan w:val="2"/>
          </w:tcPr>
          <w:p w:rsidR="00DC0712" w:rsidRPr="00DC0712" w:rsidRDefault="00DC0712" w:rsidP="00FF7C7A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DC0712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ПК 1.1-3.3</w:t>
            </w:r>
          </w:p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ОК 09-11</w:t>
            </w:r>
          </w:p>
        </w:tc>
      </w:tr>
      <w:tr w:rsidR="00DC0712" w:rsidRPr="00FF7C7A" w:rsidTr="00FF7C7A">
        <w:trPr>
          <w:trHeight w:val="311"/>
        </w:trPr>
        <w:tc>
          <w:tcPr>
            <w:tcW w:w="2455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52" w:type="dxa"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Виды оборудования  и инструментов. Склонение существительных.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0712" w:rsidRPr="00FF7C7A" w:rsidTr="00FF7C7A">
        <w:trPr>
          <w:trHeight w:val="333"/>
        </w:trPr>
        <w:tc>
          <w:tcPr>
            <w:tcW w:w="2455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2" w:type="dxa"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Материалы и формы. Дробные числительные.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0712" w:rsidRPr="00FF7C7A" w:rsidTr="00FF7C7A">
        <w:trPr>
          <w:trHeight w:val="383"/>
        </w:trPr>
        <w:tc>
          <w:tcPr>
            <w:tcW w:w="2455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52" w:type="dxa"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Металлы и не металлы, их классификация. Степени сравнения прилагательных.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0712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52" w:type="dxa"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Коррозия металлов.  Виды коррозии .Прошедшее время глаголов (</w:t>
            </w:r>
            <w:r w:rsidRPr="00FF7C7A">
              <w:rPr>
                <w:rFonts w:ascii="Times New Roman" w:hAnsi="Times New Roman"/>
                <w:sz w:val="24"/>
                <w:szCs w:val="24"/>
                <w:lang w:val="de-DE"/>
              </w:rPr>
              <w:t>Imperfekt</w:t>
            </w:r>
            <w:r w:rsidRPr="00FF7C7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F7C7A">
              <w:rPr>
                <w:rFonts w:ascii="Times New Roman" w:hAnsi="Times New Roman"/>
                <w:sz w:val="24"/>
                <w:szCs w:val="24"/>
                <w:lang w:val="de-DE"/>
              </w:rPr>
              <w:t>Perfekt</w:t>
            </w:r>
            <w:r w:rsidRPr="00FF7C7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F7C7A">
              <w:rPr>
                <w:rFonts w:ascii="Times New Roman" w:hAnsi="Times New Roman"/>
                <w:sz w:val="24"/>
                <w:szCs w:val="24"/>
                <w:lang w:val="de-DE"/>
              </w:rPr>
              <w:t>Plusquamperfekt</w:t>
            </w:r>
            <w:r w:rsidRPr="00FF7C7A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0712" w:rsidRPr="00FF7C7A" w:rsidTr="00DC0712">
        <w:trPr>
          <w:trHeight w:val="293"/>
        </w:trPr>
        <w:tc>
          <w:tcPr>
            <w:tcW w:w="2455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52" w:type="dxa"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Современные материалы в строительстве. Пластмасса в строительстве.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0712" w:rsidRPr="00FF7C7A" w:rsidTr="00DC0712">
        <w:trPr>
          <w:trHeight w:val="255"/>
        </w:trPr>
        <w:tc>
          <w:tcPr>
            <w:tcW w:w="2455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52" w:type="dxa"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Экология в строительной отрасли. Экоматериалы.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0712" w:rsidRPr="00FF7C7A" w:rsidTr="00DC0712">
        <w:trPr>
          <w:trHeight w:val="259"/>
        </w:trPr>
        <w:tc>
          <w:tcPr>
            <w:tcW w:w="2455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52" w:type="dxa"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Работа с текстом «Биотехнологии». Конъюнктив: образование и употребление.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0712" w:rsidRPr="00FF7C7A" w:rsidTr="006937AC">
        <w:trPr>
          <w:trHeight w:val="331"/>
        </w:trPr>
        <w:tc>
          <w:tcPr>
            <w:tcW w:w="2455" w:type="dxa"/>
            <w:vMerge w:val="restart"/>
            <w:shd w:val="clear" w:color="auto" w:fill="auto"/>
          </w:tcPr>
          <w:p w:rsidR="00DC0712" w:rsidRDefault="00DC0712" w:rsidP="00FF7C7A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DC0712">
              <w:rPr>
                <w:rFonts w:ascii="Times New Roman" w:hAnsi="Times New Roman"/>
                <w:b/>
                <w:sz w:val="24"/>
                <w:szCs w:val="24"/>
              </w:rPr>
              <w:t xml:space="preserve">Тема 2.2.  </w:t>
            </w:r>
          </w:p>
          <w:p w:rsidR="00DC0712" w:rsidRPr="00DC0712" w:rsidRDefault="00DC0712" w:rsidP="00FF7C7A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DC0712">
              <w:rPr>
                <w:rFonts w:ascii="Times New Roman" w:hAnsi="Times New Roman"/>
                <w:b/>
                <w:sz w:val="24"/>
                <w:szCs w:val="24"/>
              </w:rPr>
              <w:t xml:space="preserve"> Системы водоснабжения</w:t>
            </w:r>
          </w:p>
        </w:tc>
        <w:tc>
          <w:tcPr>
            <w:tcW w:w="9610" w:type="dxa"/>
            <w:gridSpan w:val="2"/>
            <w:vAlign w:val="center"/>
          </w:tcPr>
          <w:p w:rsidR="00DC0712" w:rsidRPr="00DC0712" w:rsidRDefault="00DC0712" w:rsidP="00FF7C7A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DC0712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ПК 1.1-3.3</w:t>
            </w:r>
          </w:p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ОК 09-11</w:t>
            </w:r>
          </w:p>
        </w:tc>
      </w:tr>
      <w:tr w:rsidR="00C137E7" w:rsidRPr="00FF7C7A" w:rsidTr="00FF7C7A">
        <w:trPr>
          <w:trHeight w:val="253"/>
        </w:trPr>
        <w:tc>
          <w:tcPr>
            <w:tcW w:w="2455" w:type="dxa"/>
            <w:vMerge/>
            <w:shd w:val="clear" w:color="auto" w:fill="auto"/>
            <w:vAlign w:val="center"/>
          </w:tcPr>
          <w:p w:rsidR="00C137E7" w:rsidRPr="00FF7C7A" w:rsidRDefault="00C137E7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C137E7" w:rsidRPr="00FF7C7A" w:rsidRDefault="00C137E7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52" w:type="dxa"/>
            <w:shd w:val="clear" w:color="auto" w:fill="auto"/>
          </w:tcPr>
          <w:p w:rsidR="00C137E7" w:rsidRPr="00FF7C7A" w:rsidRDefault="00C137E7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 xml:space="preserve">Внутридомовые инженерные системы. Образование </w:t>
            </w:r>
            <w:r w:rsidRPr="00FF7C7A">
              <w:rPr>
                <w:rFonts w:ascii="Times New Roman" w:hAnsi="Times New Roman"/>
                <w:sz w:val="24"/>
                <w:szCs w:val="24"/>
                <w:lang w:val="en-US"/>
              </w:rPr>
              <w:t>Konjunktiv</w:t>
            </w:r>
            <w:r w:rsidRPr="00FF7C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C137E7" w:rsidRPr="00FF7C7A" w:rsidRDefault="00C137E7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C137E7" w:rsidRPr="00FF7C7A" w:rsidRDefault="00C137E7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137E7" w:rsidRPr="00FF7C7A" w:rsidTr="00FF7C7A">
        <w:trPr>
          <w:trHeight w:val="289"/>
        </w:trPr>
        <w:tc>
          <w:tcPr>
            <w:tcW w:w="2455" w:type="dxa"/>
            <w:vMerge/>
            <w:shd w:val="clear" w:color="auto" w:fill="auto"/>
            <w:vAlign w:val="center"/>
          </w:tcPr>
          <w:p w:rsidR="00C137E7" w:rsidRPr="00FF7C7A" w:rsidRDefault="00C137E7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C137E7" w:rsidRPr="00FF7C7A" w:rsidRDefault="00C137E7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2" w:type="dxa"/>
            <w:shd w:val="clear" w:color="auto" w:fill="auto"/>
          </w:tcPr>
          <w:p w:rsidR="00C137E7" w:rsidRPr="00FF7C7A" w:rsidRDefault="00C137E7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Спецификация материалов и оборудования систем водоснабжения.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C137E7" w:rsidRPr="00FF7C7A" w:rsidRDefault="00C137E7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C137E7" w:rsidRPr="00FF7C7A" w:rsidRDefault="00C137E7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137E7" w:rsidRPr="00FF7C7A" w:rsidTr="00FF7C7A">
        <w:trPr>
          <w:trHeight w:val="622"/>
        </w:trPr>
        <w:tc>
          <w:tcPr>
            <w:tcW w:w="2455" w:type="dxa"/>
            <w:vMerge/>
            <w:shd w:val="clear" w:color="auto" w:fill="auto"/>
            <w:vAlign w:val="center"/>
          </w:tcPr>
          <w:p w:rsidR="00C137E7" w:rsidRPr="00FF7C7A" w:rsidRDefault="00C137E7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C137E7" w:rsidRPr="00FF7C7A" w:rsidRDefault="00C137E7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52" w:type="dxa"/>
            <w:shd w:val="clear" w:color="auto" w:fill="auto"/>
          </w:tcPr>
          <w:p w:rsidR="00C137E7" w:rsidRPr="00FF7C7A" w:rsidRDefault="00C137E7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Мир современной  сантехники.</w:t>
            </w:r>
          </w:p>
          <w:p w:rsidR="00C137E7" w:rsidRPr="00FF7C7A" w:rsidRDefault="00C137E7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Инструкции по устройству оборудования.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C137E7" w:rsidRPr="00FF7C7A" w:rsidRDefault="00C137E7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C137E7" w:rsidRPr="00FF7C7A" w:rsidRDefault="00C137E7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137E7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  <w:vAlign w:val="center"/>
          </w:tcPr>
          <w:p w:rsidR="00C137E7" w:rsidRPr="00FF7C7A" w:rsidRDefault="00C137E7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C137E7" w:rsidRPr="00FF7C7A" w:rsidRDefault="00C137E7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52" w:type="dxa"/>
            <w:shd w:val="clear" w:color="auto" w:fill="auto"/>
          </w:tcPr>
          <w:p w:rsidR="00C137E7" w:rsidRPr="00FF7C7A" w:rsidRDefault="00C137E7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 xml:space="preserve">Монтаж систем водоснабжения (водоотведения и водостоков). Неопределённо-личное местоимение </w:t>
            </w:r>
            <w:r w:rsidRPr="00FF7C7A">
              <w:rPr>
                <w:rFonts w:ascii="Times New Roman" w:hAnsi="Times New Roman"/>
                <w:sz w:val="24"/>
                <w:szCs w:val="24"/>
                <w:lang w:val="en-US"/>
              </w:rPr>
              <w:t>man</w:t>
            </w:r>
            <w:r w:rsidRPr="00FF7C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C137E7" w:rsidRPr="00FF7C7A" w:rsidRDefault="00C137E7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C137E7" w:rsidRPr="00FF7C7A" w:rsidRDefault="00C137E7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137E7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  <w:vAlign w:val="center"/>
          </w:tcPr>
          <w:p w:rsidR="00C137E7" w:rsidRPr="00FF7C7A" w:rsidRDefault="00C137E7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C137E7" w:rsidRPr="00FF7C7A" w:rsidRDefault="00C137E7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52" w:type="dxa"/>
            <w:shd w:val="clear" w:color="auto" w:fill="auto"/>
          </w:tcPr>
          <w:p w:rsidR="00C137E7" w:rsidRPr="00FF7C7A" w:rsidRDefault="00FF7C7A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Измерительные системы сантехнического оборудования. Наречия и словосочетания.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C137E7" w:rsidRPr="00FF7C7A" w:rsidRDefault="00C137E7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C137E7" w:rsidRPr="00FF7C7A" w:rsidRDefault="00C137E7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F7C7A" w:rsidRPr="00FF7C7A" w:rsidTr="00FF7C7A">
        <w:trPr>
          <w:trHeight w:val="441"/>
        </w:trPr>
        <w:tc>
          <w:tcPr>
            <w:tcW w:w="15964" w:type="dxa"/>
            <w:gridSpan w:val="5"/>
            <w:shd w:val="clear" w:color="auto" w:fill="auto"/>
            <w:vAlign w:val="center"/>
          </w:tcPr>
          <w:p w:rsidR="00FF7C7A" w:rsidRPr="00DC0712" w:rsidRDefault="00FF7C7A" w:rsidP="00FF7C7A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0712">
              <w:rPr>
                <w:rFonts w:ascii="Times New Roman" w:hAnsi="Times New Roman"/>
                <w:b/>
                <w:sz w:val="24"/>
                <w:szCs w:val="24"/>
              </w:rPr>
              <w:t>2 СЕМЕСТР</w:t>
            </w:r>
          </w:p>
        </w:tc>
      </w:tr>
      <w:tr w:rsidR="008A1BE1" w:rsidRPr="00FF7C7A" w:rsidTr="00FF7C7A">
        <w:trPr>
          <w:trHeight w:val="455"/>
        </w:trPr>
        <w:tc>
          <w:tcPr>
            <w:tcW w:w="2455" w:type="dxa"/>
            <w:vMerge w:val="restart"/>
            <w:shd w:val="clear" w:color="auto" w:fill="auto"/>
          </w:tcPr>
          <w:p w:rsidR="008A1BE1" w:rsidRPr="00DC0712" w:rsidRDefault="008A1BE1" w:rsidP="00FF7C7A">
            <w:pPr>
              <w:pStyle w:val="a9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DC0712">
              <w:rPr>
                <w:rFonts w:ascii="Times New Roman" w:hAnsi="Times New Roman"/>
                <w:b/>
                <w:sz w:val="24"/>
                <w:szCs w:val="24"/>
              </w:rPr>
              <w:t>Тема 2.3. Системы отопления</w:t>
            </w:r>
          </w:p>
        </w:tc>
        <w:tc>
          <w:tcPr>
            <w:tcW w:w="9610" w:type="dxa"/>
            <w:gridSpan w:val="2"/>
            <w:vAlign w:val="center"/>
          </w:tcPr>
          <w:p w:rsidR="008A1BE1" w:rsidRPr="00DC0712" w:rsidRDefault="008A1BE1" w:rsidP="00FF7C7A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DC0712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8A1BE1" w:rsidRPr="00FF7C7A" w:rsidRDefault="008A1BE1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8A1BE1" w:rsidRPr="00FF7C7A" w:rsidRDefault="008A1BE1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ПК 1.1-3.3</w:t>
            </w:r>
          </w:p>
          <w:p w:rsidR="008A1BE1" w:rsidRPr="00FF7C7A" w:rsidRDefault="008A1BE1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:rsidR="008A1BE1" w:rsidRPr="00FF7C7A" w:rsidRDefault="008A1BE1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ОК 09-11</w:t>
            </w:r>
          </w:p>
        </w:tc>
      </w:tr>
      <w:tr w:rsidR="008A1BE1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</w:tcPr>
          <w:p w:rsidR="008A1BE1" w:rsidRPr="00FF7C7A" w:rsidRDefault="008A1BE1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8A1BE1" w:rsidRPr="00FF7C7A" w:rsidRDefault="008A1BE1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52" w:type="dxa"/>
            <w:shd w:val="clear" w:color="auto" w:fill="auto"/>
            <w:vAlign w:val="bottom"/>
          </w:tcPr>
          <w:p w:rsidR="008A1BE1" w:rsidRPr="00FF7C7A" w:rsidRDefault="008A1BE1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Специфика материалов и оборудования систем отопления.</w:t>
            </w:r>
            <w:r w:rsidR="00FF7C7A" w:rsidRPr="00FF7C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7C7A">
              <w:rPr>
                <w:rFonts w:ascii="Times New Roman" w:hAnsi="Times New Roman"/>
                <w:sz w:val="24"/>
                <w:szCs w:val="24"/>
              </w:rPr>
              <w:t>Сослагательное наклонение глагола (Конъюктив).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8A1BE1" w:rsidRPr="00FF7C7A" w:rsidRDefault="008A1BE1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8A1BE1" w:rsidRPr="00FF7C7A" w:rsidRDefault="008A1BE1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A1BE1" w:rsidRPr="00FF7C7A" w:rsidTr="00FF7C7A">
        <w:trPr>
          <w:trHeight w:val="586"/>
        </w:trPr>
        <w:tc>
          <w:tcPr>
            <w:tcW w:w="2455" w:type="dxa"/>
            <w:vMerge/>
            <w:shd w:val="clear" w:color="auto" w:fill="auto"/>
          </w:tcPr>
          <w:p w:rsidR="008A1BE1" w:rsidRPr="00FF7C7A" w:rsidRDefault="008A1BE1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8A1BE1" w:rsidRPr="00FF7C7A" w:rsidRDefault="008A1BE1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2" w:type="dxa"/>
            <w:shd w:val="clear" w:color="auto" w:fill="auto"/>
          </w:tcPr>
          <w:p w:rsidR="008A1BE1" w:rsidRPr="00FF7C7A" w:rsidRDefault="008A1BE1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Установка системы отопления. Техники безопасности при выполнении монтажных работ.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8A1BE1" w:rsidRPr="00FF7C7A" w:rsidRDefault="008A1BE1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8A1BE1" w:rsidRPr="00FF7C7A" w:rsidRDefault="008A1BE1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A1BE1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</w:tcPr>
          <w:p w:rsidR="008A1BE1" w:rsidRPr="00FF7C7A" w:rsidRDefault="008A1BE1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8A1BE1" w:rsidRPr="00FF7C7A" w:rsidRDefault="008A1BE1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52" w:type="dxa"/>
            <w:shd w:val="clear" w:color="auto" w:fill="auto"/>
          </w:tcPr>
          <w:p w:rsidR="008A1BE1" w:rsidRPr="00FF7C7A" w:rsidRDefault="008A1BE1" w:rsidP="00FF7C7A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color w:val="000000"/>
                <w:sz w:val="24"/>
                <w:szCs w:val="24"/>
              </w:rPr>
              <w:t>Виды современных утеплителей, их классификация. Отделяемыми/неотделяемые приставки глаголов.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8A1BE1" w:rsidRPr="00FF7C7A" w:rsidRDefault="008A1BE1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8A1BE1" w:rsidRPr="00FF7C7A" w:rsidRDefault="008A1BE1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0712" w:rsidRPr="00FF7C7A" w:rsidTr="00FF7C7A">
        <w:trPr>
          <w:trHeight w:val="213"/>
        </w:trPr>
        <w:tc>
          <w:tcPr>
            <w:tcW w:w="2455" w:type="dxa"/>
            <w:vMerge w:val="restart"/>
            <w:shd w:val="clear" w:color="auto" w:fill="auto"/>
          </w:tcPr>
          <w:p w:rsidR="00DC0712" w:rsidRPr="00DC0712" w:rsidRDefault="00DC0712" w:rsidP="00FF7C7A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DC0712">
              <w:rPr>
                <w:rFonts w:ascii="Times New Roman" w:hAnsi="Times New Roman"/>
                <w:b/>
                <w:sz w:val="24"/>
                <w:szCs w:val="24"/>
              </w:rPr>
              <w:t xml:space="preserve"> Тема 2.4.  Системы вентиляции и кондиционирования воздуха</w:t>
            </w:r>
          </w:p>
        </w:tc>
        <w:tc>
          <w:tcPr>
            <w:tcW w:w="9610" w:type="dxa"/>
            <w:gridSpan w:val="2"/>
            <w:vAlign w:val="center"/>
          </w:tcPr>
          <w:p w:rsidR="00DC0712" w:rsidRPr="00DC0712" w:rsidRDefault="00DC0712" w:rsidP="00FF7C7A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DC0712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ПК 1.1-3.3</w:t>
            </w:r>
          </w:p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ОК 09-11</w:t>
            </w:r>
          </w:p>
        </w:tc>
      </w:tr>
      <w:tr w:rsidR="00DC0712" w:rsidRPr="00FF7C7A" w:rsidTr="00DC0712">
        <w:trPr>
          <w:trHeight w:val="318"/>
        </w:trPr>
        <w:tc>
          <w:tcPr>
            <w:tcW w:w="2455" w:type="dxa"/>
            <w:vMerge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52" w:type="dxa"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Роль теплоснабжения в современной жизни. </w:t>
            </w:r>
            <w:r w:rsidRPr="00FF7C7A">
              <w:rPr>
                <w:rFonts w:ascii="Times New Roman" w:hAnsi="Times New Roman"/>
                <w:sz w:val="24"/>
                <w:szCs w:val="24"/>
              </w:rPr>
              <w:t xml:space="preserve"> Сложноподчинённые предложения.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0712" w:rsidRPr="00FF7C7A" w:rsidTr="00DC0712">
        <w:trPr>
          <w:trHeight w:val="551"/>
        </w:trPr>
        <w:tc>
          <w:tcPr>
            <w:tcW w:w="2455" w:type="dxa"/>
            <w:vMerge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2" w:type="dxa"/>
            <w:shd w:val="clear" w:color="auto" w:fill="auto"/>
            <w:vAlign w:val="bottom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Современные  системы вентиляции, их виды. Требования по эксплуатации кондиционеров.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0712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52" w:type="dxa"/>
            <w:shd w:val="clear" w:color="auto" w:fill="auto"/>
            <w:vAlign w:val="bottom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Спецификация материалов и оборудования систем вентиляции и кондиционирования воздуха.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0712" w:rsidRPr="00FF7C7A" w:rsidTr="00DC0712">
        <w:trPr>
          <w:trHeight w:val="199"/>
        </w:trPr>
        <w:tc>
          <w:tcPr>
            <w:tcW w:w="2455" w:type="dxa"/>
            <w:vMerge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52" w:type="dxa"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Устройство измерительных приборов, арматуры сантехнических</w:t>
            </w:r>
            <w:r w:rsidRPr="00FF7C7A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F7C7A">
              <w:rPr>
                <w:rFonts w:ascii="Times New Roman" w:hAnsi="Times New Roman"/>
                <w:sz w:val="24"/>
                <w:szCs w:val="24"/>
              </w:rPr>
              <w:t>систем.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0712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52" w:type="dxa"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Работа с текстом  «Калорифер» (воздухонагреватель). Введение и отработка в речи новых  лексических единиц.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0712" w:rsidRPr="00FF7C7A" w:rsidTr="00DC0712">
        <w:trPr>
          <w:trHeight w:val="269"/>
        </w:trPr>
        <w:tc>
          <w:tcPr>
            <w:tcW w:w="2455" w:type="dxa"/>
            <w:vMerge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52" w:type="dxa"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Типовая приточная вентиляционная система.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0712" w:rsidRPr="00FF7C7A" w:rsidTr="00DC0712">
        <w:trPr>
          <w:trHeight w:val="259"/>
        </w:trPr>
        <w:tc>
          <w:tcPr>
            <w:tcW w:w="2455" w:type="dxa"/>
            <w:vMerge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52" w:type="dxa"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Автоматизация приточной системы вентиляции.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0712" w:rsidRPr="00FF7C7A" w:rsidTr="00DC0712">
        <w:trPr>
          <w:trHeight w:val="263"/>
        </w:trPr>
        <w:tc>
          <w:tcPr>
            <w:tcW w:w="2455" w:type="dxa"/>
            <w:vMerge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52" w:type="dxa"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Системы автоматики промышленной вентиляции.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0712" w:rsidRPr="00FF7C7A" w:rsidTr="00DC0712">
        <w:trPr>
          <w:trHeight w:val="267"/>
        </w:trPr>
        <w:tc>
          <w:tcPr>
            <w:tcW w:w="2455" w:type="dxa"/>
            <w:vMerge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152" w:type="dxa"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Популярная автоматика для систем вентиляции и кондиционирования.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F7C7A" w:rsidRPr="00FF7C7A" w:rsidTr="00DC0712">
        <w:trPr>
          <w:trHeight w:val="385"/>
        </w:trPr>
        <w:tc>
          <w:tcPr>
            <w:tcW w:w="15964" w:type="dxa"/>
            <w:gridSpan w:val="5"/>
            <w:shd w:val="clear" w:color="auto" w:fill="auto"/>
            <w:vAlign w:val="center"/>
          </w:tcPr>
          <w:p w:rsidR="00FF7C7A" w:rsidRPr="00DC0712" w:rsidRDefault="00FF7C7A" w:rsidP="00FF7C7A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0712"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</w:tc>
      </w:tr>
      <w:tr w:rsidR="00DC0712" w:rsidRPr="00FF7C7A" w:rsidTr="00FF7C7A">
        <w:trPr>
          <w:trHeight w:val="389"/>
        </w:trPr>
        <w:tc>
          <w:tcPr>
            <w:tcW w:w="2455" w:type="dxa"/>
            <w:vMerge w:val="restart"/>
            <w:shd w:val="clear" w:color="auto" w:fill="auto"/>
          </w:tcPr>
          <w:p w:rsidR="00DC0712" w:rsidRPr="00DC0712" w:rsidRDefault="00DC0712" w:rsidP="00FF7C7A">
            <w:pPr>
              <w:pStyle w:val="a9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C071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Тема 2.5.  </w:t>
            </w:r>
          </w:p>
          <w:p w:rsidR="00DC0712" w:rsidRPr="00DC0712" w:rsidRDefault="00DC0712" w:rsidP="00FF7C7A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DC071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Санитарно-технические системы и оборудование</w:t>
            </w:r>
          </w:p>
        </w:tc>
        <w:tc>
          <w:tcPr>
            <w:tcW w:w="9610" w:type="dxa"/>
            <w:gridSpan w:val="2"/>
            <w:vAlign w:val="center"/>
          </w:tcPr>
          <w:p w:rsidR="00DC0712" w:rsidRPr="00DC0712" w:rsidRDefault="00DC0712" w:rsidP="00FF7C7A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DC0712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ПК 1.1-3.3</w:t>
            </w:r>
          </w:p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ОК 09-11</w:t>
            </w:r>
          </w:p>
        </w:tc>
      </w:tr>
      <w:tr w:rsidR="00DC0712" w:rsidRPr="00FF7C7A" w:rsidTr="00DC0712">
        <w:trPr>
          <w:trHeight w:val="311"/>
        </w:trPr>
        <w:tc>
          <w:tcPr>
            <w:tcW w:w="2455" w:type="dxa"/>
            <w:vMerge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52" w:type="dxa"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Сантехнические приборы и устройства.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0712" w:rsidRPr="00FF7C7A" w:rsidTr="00DC0712">
        <w:trPr>
          <w:trHeight w:val="287"/>
        </w:trPr>
        <w:tc>
          <w:tcPr>
            <w:tcW w:w="2455" w:type="dxa"/>
            <w:vMerge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2" w:type="dxa"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Технические средства систем канализации.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0712" w:rsidRPr="00FF7C7A" w:rsidTr="00DC0712">
        <w:trPr>
          <w:trHeight w:val="263"/>
        </w:trPr>
        <w:tc>
          <w:tcPr>
            <w:tcW w:w="2455" w:type="dxa"/>
            <w:vMerge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52" w:type="dxa"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 xml:space="preserve">Сантехнические стандарты. 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0712" w:rsidRPr="00FF7C7A" w:rsidTr="00DC0712">
        <w:trPr>
          <w:trHeight w:val="267"/>
        </w:trPr>
        <w:tc>
          <w:tcPr>
            <w:tcW w:w="2455" w:type="dxa"/>
            <w:vMerge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52" w:type="dxa"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Установка раковины, труб,  канализации и унитаза.   Согласование времен.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0712" w:rsidRPr="00FF7C7A" w:rsidTr="00DC0712">
        <w:trPr>
          <w:trHeight w:val="257"/>
        </w:trPr>
        <w:tc>
          <w:tcPr>
            <w:tcW w:w="2455" w:type="dxa"/>
            <w:vMerge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52" w:type="dxa"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Монтаж и ремонт  труб. Прямая и косвенная речь.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0712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52" w:type="dxa"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Водопроводный  кран. Монтаж  водоснабжения. Указательные местоимения и наречия времени и места в повседневной речи.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0712" w:rsidRPr="00FF7C7A" w:rsidTr="00DC0712">
        <w:trPr>
          <w:trHeight w:val="327"/>
        </w:trPr>
        <w:tc>
          <w:tcPr>
            <w:tcW w:w="2455" w:type="dxa"/>
            <w:vMerge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52" w:type="dxa"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Удаление засоров.  Структура немецких предложений.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0712" w:rsidRPr="00FF7C7A" w:rsidTr="00FF7C7A">
        <w:trPr>
          <w:trHeight w:val="406"/>
        </w:trPr>
        <w:tc>
          <w:tcPr>
            <w:tcW w:w="2455" w:type="dxa"/>
            <w:vMerge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52" w:type="dxa"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Монтаж канализационных систем. Пассив состояния.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0712" w:rsidRPr="00FF7C7A" w:rsidTr="00DC0712">
        <w:trPr>
          <w:trHeight w:val="282"/>
        </w:trPr>
        <w:tc>
          <w:tcPr>
            <w:tcW w:w="2455" w:type="dxa"/>
            <w:vMerge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152" w:type="dxa"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Санитарно-техническое оборудование в  квартире (доме) и правила его  эксплуатации.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0712" w:rsidRPr="00FF7C7A" w:rsidTr="00FF7C7A">
        <w:trPr>
          <w:trHeight w:val="337"/>
        </w:trPr>
        <w:tc>
          <w:tcPr>
            <w:tcW w:w="2455" w:type="dxa"/>
            <w:vMerge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152" w:type="dxa"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Устройство измерительных приборов, арматуры сантехнических систем.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B146FA" w:rsidRPr="00FF7C7A" w:rsidTr="00DC0712">
        <w:trPr>
          <w:trHeight w:val="347"/>
        </w:trPr>
        <w:tc>
          <w:tcPr>
            <w:tcW w:w="12065" w:type="dxa"/>
            <w:gridSpan w:val="3"/>
            <w:shd w:val="clear" w:color="auto" w:fill="auto"/>
          </w:tcPr>
          <w:p w:rsidR="00B146FA" w:rsidRPr="00DC0712" w:rsidRDefault="00B146FA" w:rsidP="00FF7C7A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DC0712">
              <w:rPr>
                <w:rFonts w:ascii="Times New Roman" w:hAnsi="Times New Roman"/>
                <w:b/>
                <w:sz w:val="24"/>
                <w:szCs w:val="24"/>
              </w:rPr>
              <w:t>Раздел 3. Эксплуатация инженерных систем здания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B146FA" w:rsidRPr="00FF7C7A" w:rsidRDefault="00B146FA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B146FA" w:rsidRPr="00FF7C7A" w:rsidRDefault="00B146FA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04C4F" w:rsidRPr="00FF7C7A" w:rsidTr="00FF7C7A">
        <w:trPr>
          <w:trHeight w:val="271"/>
        </w:trPr>
        <w:tc>
          <w:tcPr>
            <w:tcW w:w="2455" w:type="dxa"/>
            <w:vMerge w:val="restart"/>
            <w:shd w:val="clear" w:color="auto" w:fill="auto"/>
          </w:tcPr>
          <w:p w:rsidR="00F04C4F" w:rsidRPr="00DC0712" w:rsidRDefault="00F04C4F" w:rsidP="00FF7C7A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DC0712">
              <w:rPr>
                <w:rFonts w:ascii="Times New Roman" w:hAnsi="Times New Roman"/>
                <w:b/>
                <w:sz w:val="24"/>
                <w:szCs w:val="24"/>
              </w:rPr>
              <w:t>Тема 3.1.</w:t>
            </w:r>
          </w:p>
          <w:p w:rsidR="00F04C4F" w:rsidRPr="00DC0712" w:rsidRDefault="00F04C4F" w:rsidP="00FF7C7A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DC0712">
              <w:rPr>
                <w:rFonts w:ascii="Times New Roman" w:hAnsi="Times New Roman"/>
                <w:b/>
                <w:sz w:val="24"/>
                <w:szCs w:val="24"/>
              </w:rPr>
              <w:t>Эксплуатация инженерных систем здания</w:t>
            </w:r>
          </w:p>
        </w:tc>
        <w:tc>
          <w:tcPr>
            <w:tcW w:w="9610" w:type="dxa"/>
            <w:gridSpan w:val="2"/>
          </w:tcPr>
          <w:p w:rsidR="00F04C4F" w:rsidRPr="00DC0712" w:rsidRDefault="00F04C4F" w:rsidP="00FF7C7A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DC0712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F04C4F" w:rsidRPr="00FF7C7A" w:rsidRDefault="00F04C4F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F04C4F" w:rsidRPr="00FF7C7A" w:rsidRDefault="00F04C4F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ПК 1.1-3.3</w:t>
            </w:r>
          </w:p>
          <w:p w:rsidR="00F04C4F" w:rsidRPr="00FF7C7A" w:rsidRDefault="00F04C4F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:rsidR="00F04C4F" w:rsidRPr="00FF7C7A" w:rsidRDefault="00F04C4F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ОК 09-11</w:t>
            </w:r>
          </w:p>
        </w:tc>
      </w:tr>
      <w:tr w:rsidR="00B146FA" w:rsidRPr="00FF7C7A" w:rsidTr="00DC0712">
        <w:trPr>
          <w:trHeight w:val="285"/>
        </w:trPr>
        <w:tc>
          <w:tcPr>
            <w:tcW w:w="2455" w:type="dxa"/>
            <w:vMerge/>
            <w:shd w:val="clear" w:color="auto" w:fill="auto"/>
          </w:tcPr>
          <w:p w:rsidR="00B146FA" w:rsidRPr="00FF7C7A" w:rsidRDefault="00B146FA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B146FA" w:rsidRPr="00FF7C7A" w:rsidRDefault="00B146FA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52" w:type="dxa"/>
            <w:shd w:val="clear" w:color="auto" w:fill="auto"/>
          </w:tcPr>
          <w:p w:rsidR="00B146FA" w:rsidRPr="00FF7C7A" w:rsidRDefault="00B146FA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«Обслуживание внутридомовых инженерных сетей». Будущее время глагола  (</w:t>
            </w:r>
            <w:r w:rsidRPr="00FF7C7A">
              <w:rPr>
                <w:rFonts w:ascii="Times New Roman" w:hAnsi="Times New Roman"/>
                <w:sz w:val="24"/>
                <w:szCs w:val="24"/>
                <w:lang w:val="en-US"/>
              </w:rPr>
              <w:t>Futur</w:t>
            </w:r>
            <w:r w:rsidRPr="00FF7C7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B146FA" w:rsidRPr="00FF7C7A" w:rsidRDefault="00B146FA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B146FA" w:rsidRPr="00FF7C7A" w:rsidRDefault="00B146FA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B146FA" w:rsidRPr="00FF7C7A" w:rsidTr="00DC0712">
        <w:trPr>
          <w:trHeight w:val="261"/>
        </w:trPr>
        <w:tc>
          <w:tcPr>
            <w:tcW w:w="2455" w:type="dxa"/>
            <w:vMerge/>
            <w:shd w:val="clear" w:color="auto" w:fill="auto"/>
          </w:tcPr>
          <w:p w:rsidR="00B146FA" w:rsidRPr="00FF7C7A" w:rsidRDefault="00B146FA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B146FA" w:rsidRPr="00FF7C7A" w:rsidRDefault="00B146FA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2" w:type="dxa"/>
            <w:shd w:val="clear" w:color="auto" w:fill="auto"/>
          </w:tcPr>
          <w:p w:rsidR="00B146FA" w:rsidRPr="00FF7C7A" w:rsidRDefault="00B146FA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Классификация систем вентиляции по зоне обслуживания.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B146FA" w:rsidRPr="00FF7C7A" w:rsidRDefault="00B146FA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B146FA" w:rsidRPr="00FF7C7A" w:rsidRDefault="00B146FA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B146FA" w:rsidRPr="00FF7C7A" w:rsidTr="00DC0712">
        <w:trPr>
          <w:trHeight w:val="265"/>
        </w:trPr>
        <w:tc>
          <w:tcPr>
            <w:tcW w:w="2455" w:type="dxa"/>
            <w:vMerge/>
            <w:shd w:val="clear" w:color="auto" w:fill="auto"/>
          </w:tcPr>
          <w:p w:rsidR="00B146FA" w:rsidRPr="00FF7C7A" w:rsidRDefault="00B146FA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B146FA" w:rsidRPr="00FF7C7A" w:rsidRDefault="00B146FA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52" w:type="dxa"/>
            <w:shd w:val="clear" w:color="auto" w:fill="auto"/>
          </w:tcPr>
          <w:p w:rsidR="00B146FA" w:rsidRPr="00FF7C7A" w:rsidRDefault="00B146FA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Проведение технического обслуживания инженерных систем.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B146FA" w:rsidRPr="00FF7C7A" w:rsidRDefault="00B146FA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B146FA" w:rsidRPr="00FF7C7A" w:rsidRDefault="00B146FA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B146FA" w:rsidRPr="00FF7C7A" w:rsidTr="00DC0712">
        <w:trPr>
          <w:trHeight w:val="255"/>
        </w:trPr>
        <w:tc>
          <w:tcPr>
            <w:tcW w:w="2455" w:type="dxa"/>
            <w:vMerge/>
            <w:shd w:val="clear" w:color="auto" w:fill="auto"/>
          </w:tcPr>
          <w:p w:rsidR="00B146FA" w:rsidRPr="00FF7C7A" w:rsidRDefault="00B146FA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B146FA" w:rsidRPr="00FF7C7A" w:rsidRDefault="00B146FA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52" w:type="dxa"/>
            <w:shd w:val="clear" w:color="auto" w:fill="auto"/>
          </w:tcPr>
          <w:p w:rsidR="00B146FA" w:rsidRPr="00FF7C7A" w:rsidRDefault="00B146FA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Планово-предупредительные работы</w:t>
            </w:r>
            <w:r w:rsidRPr="00FF7C7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 w:rsidRPr="00FF7C7A">
              <w:rPr>
                <w:rFonts w:ascii="Times New Roman" w:hAnsi="Times New Roman"/>
                <w:sz w:val="24"/>
                <w:szCs w:val="24"/>
              </w:rPr>
              <w:t xml:space="preserve"> Страдательный залог. 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B146FA" w:rsidRPr="00FF7C7A" w:rsidRDefault="00B146FA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B146FA" w:rsidRPr="00FF7C7A" w:rsidRDefault="00B146FA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B146FA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</w:tcPr>
          <w:p w:rsidR="00B146FA" w:rsidRPr="00FF7C7A" w:rsidRDefault="00B146FA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B146FA" w:rsidRPr="00FF7C7A" w:rsidRDefault="00B146FA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52" w:type="dxa"/>
            <w:shd w:val="clear" w:color="auto" w:fill="auto"/>
          </w:tcPr>
          <w:p w:rsidR="00B146FA" w:rsidRPr="00FF7C7A" w:rsidRDefault="00B146FA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Соединение деталей при установке воздуховода. Чтение технических чертежей. Сокращения в технической литературе.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B146FA" w:rsidRPr="00FF7C7A" w:rsidRDefault="00B146FA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B146FA" w:rsidRPr="00FF7C7A" w:rsidRDefault="00B146FA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B146FA" w:rsidRPr="00FF7C7A" w:rsidTr="00DC0712">
        <w:trPr>
          <w:trHeight w:val="325"/>
        </w:trPr>
        <w:tc>
          <w:tcPr>
            <w:tcW w:w="2455" w:type="dxa"/>
            <w:vMerge/>
            <w:shd w:val="clear" w:color="auto" w:fill="auto"/>
          </w:tcPr>
          <w:p w:rsidR="00B146FA" w:rsidRPr="00FF7C7A" w:rsidRDefault="00B146FA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B146FA" w:rsidRPr="00FF7C7A" w:rsidRDefault="00B146FA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52" w:type="dxa"/>
            <w:shd w:val="clear" w:color="auto" w:fill="auto"/>
          </w:tcPr>
          <w:p w:rsidR="00B146FA" w:rsidRPr="00FF7C7A" w:rsidRDefault="00B146FA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 xml:space="preserve"> Гарантийное и сервисное обслуживание систем вентиляции. Безличный пассив.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B146FA" w:rsidRPr="00FF7C7A" w:rsidRDefault="00B146FA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B146FA" w:rsidRPr="00FF7C7A" w:rsidRDefault="00B146FA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0712" w:rsidRPr="00FF7C7A" w:rsidTr="00FF7C7A">
        <w:trPr>
          <w:trHeight w:val="277"/>
        </w:trPr>
        <w:tc>
          <w:tcPr>
            <w:tcW w:w="2455" w:type="dxa"/>
            <w:vMerge w:val="restart"/>
            <w:shd w:val="clear" w:color="auto" w:fill="auto"/>
          </w:tcPr>
          <w:p w:rsidR="00DC0712" w:rsidRPr="00DC0712" w:rsidRDefault="00DC0712" w:rsidP="00FF7C7A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DC0712">
              <w:rPr>
                <w:rFonts w:ascii="Times New Roman" w:hAnsi="Times New Roman"/>
                <w:b/>
                <w:sz w:val="24"/>
                <w:szCs w:val="24"/>
              </w:rPr>
              <w:t>Тема  3.2.</w:t>
            </w:r>
          </w:p>
          <w:p w:rsidR="00DC0712" w:rsidRPr="00DC0712" w:rsidRDefault="00DC0712" w:rsidP="00FF7C7A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DC0712">
              <w:rPr>
                <w:rFonts w:ascii="Times New Roman" w:hAnsi="Times New Roman"/>
                <w:b/>
                <w:sz w:val="24"/>
                <w:szCs w:val="24"/>
              </w:rPr>
              <w:t>Основы проектирования и</w:t>
            </w:r>
          </w:p>
          <w:p w:rsidR="00DC0712" w:rsidRPr="00DC0712" w:rsidRDefault="00DC0712" w:rsidP="00FF7C7A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DC0712">
              <w:rPr>
                <w:rFonts w:ascii="Times New Roman" w:hAnsi="Times New Roman"/>
                <w:b/>
                <w:sz w:val="24"/>
                <w:szCs w:val="24"/>
              </w:rPr>
              <w:t>монтажа инженерных систем</w:t>
            </w:r>
          </w:p>
        </w:tc>
        <w:tc>
          <w:tcPr>
            <w:tcW w:w="9610" w:type="dxa"/>
            <w:gridSpan w:val="2"/>
          </w:tcPr>
          <w:p w:rsidR="00DC0712" w:rsidRPr="00DC0712" w:rsidRDefault="00DC0712" w:rsidP="00FF7C7A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DC0712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ПК 1.1-3.3</w:t>
            </w:r>
          </w:p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ОК 09-11</w:t>
            </w:r>
          </w:p>
        </w:tc>
      </w:tr>
      <w:tr w:rsidR="00DC0712" w:rsidRPr="00FF7C7A" w:rsidTr="00DC0712">
        <w:trPr>
          <w:trHeight w:val="277"/>
        </w:trPr>
        <w:tc>
          <w:tcPr>
            <w:tcW w:w="2455" w:type="dxa"/>
            <w:vMerge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52" w:type="dxa"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Составление спецификации материалов и оборудования. Прямая и косвенная речь.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0712" w:rsidRPr="00FF7C7A" w:rsidTr="00DC0712">
        <w:trPr>
          <w:trHeight w:val="267"/>
        </w:trPr>
        <w:tc>
          <w:tcPr>
            <w:tcW w:w="2455" w:type="dxa"/>
            <w:vMerge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2" w:type="dxa"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Выполнение основ расчета систем водоснабжения. Согласование времен.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0712" w:rsidRPr="00FF7C7A" w:rsidTr="00DC0712">
        <w:trPr>
          <w:trHeight w:val="271"/>
        </w:trPr>
        <w:tc>
          <w:tcPr>
            <w:tcW w:w="2455" w:type="dxa"/>
            <w:vMerge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52" w:type="dxa"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Проектирование систем водоснабжения и водоотведения. Согласование времен.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0712" w:rsidRPr="00FF7C7A" w:rsidTr="00DC0712">
        <w:trPr>
          <w:trHeight w:val="275"/>
        </w:trPr>
        <w:tc>
          <w:tcPr>
            <w:tcW w:w="2455" w:type="dxa"/>
            <w:vMerge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52" w:type="dxa"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Проектирование и выполнение расчетов отопления. Согласование времен.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0712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52" w:type="dxa"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Проектирование и выполнение расчетов вентиляции и кондиционирования воздуха.</w:t>
            </w:r>
          </w:p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Неопределённо-личные глаголы.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0712" w:rsidRPr="00FF7C7A" w:rsidTr="00DC0712">
        <w:trPr>
          <w:trHeight w:val="189"/>
        </w:trPr>
        <w:tc>
          <w:tcPr>
            <w:tcW w:w="2455" w:type="dxa"/>
            <w:vMerge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52" w:type="dxa"/>
            <w:shd w:val="clear" w:color="auto" w:fill="auto"/>
          </w:tcPr>
          <w:p w:rsidR="00DC0712" w:rsidRPr="00FF7C7A" w:rsidRDefault="00DC0712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Реконструкция внутренних сантехнических устройств и вентиляции.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C0712" w:rsidRPr="00FF7C7A" w:rsidRDefault="00DC0712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397"/>
        </w:trPr>
        <w:tc>
          <w:tcPr>
            <w:tcW w:w="2455" w:type="dxa"/>
            <w:vMerge w:val="restart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Тема   3.3. Организация и контроль</w:t>
            </w: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работ по эксплуатации инженерных систем</w:t>
            </w:r>
          </w:p>
        </w:tc>
        <w:tc>
          <w:tcPr>
            <w:tcW w:w="9610" w:type="dxa"/>
            <w:gridSpan w:val="2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ПК 1.1-3.3</w:t>
            </w:r>
          </w:p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ОК 09-11</w:t>
            </w:r>
          </w:p>
        </w:tc>
      </w:tr>
      <w:tr w:rsidR="009A3A8C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9A3A8C" w:rsidRPr="00FF7C7A" w:rsidRDefault="00CD532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Разработка и ведение технической документации.  Формы инфинитива.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9A3A8C" w:rsidRPr="00FF7C7A" w:rsidRDefault="00CD532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Приемка и ввод оборудования в эксплуатацию</w:t>
            </w: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Безличный пассив.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9A3A8C" w:rsidRPr="00FF7C7A" w:rsidRDefault="00CD532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Работа с текстом « Технический контроль». Результативный пассив.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588"/>
        </w:trPr>
        <w:tc>
          <w:tcPr>
            <w:tcW w:w="2455" w:type="dxa"/>
            <w:vMerge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9A3A8C" w:rsidRPr="00FF7C7A" w:rsidRDefault="00CD532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52" w:type="dxa"/>
            <w:shd w:val="clear" w:color="auto" w:fill="auto"/>
          </w:tcPr>
          <w:p w:rsidR="00CD532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Аудирование текста «Оперативное обслуживание оборудования».</w:t>
            </w: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 xml:space="preserve"> Инфинитив  </w:t>
            </w:r>
            <w:r w:rsidR="00CD532C" w:rsidRPr="00FF7C7A">
              <w:rPr>
                <w:rFonts w:ascii="Times New Roman" w:hAnsi="Times New Roman"/>
                <w:sz w:val="24"/>
                <w:szCs w:val="24"/>
              </w:rPr>
              <w:t>п</w:t>
            </w:r>
            <w:r w:rsidRPr="00FF7C7A">
              <w:rPr>
                <w:rFonts w:ascii="Times New Roman" w:hAnsi="Times New Roman"/>
                <w:sz w:val="24"/>
                <w:szCs w:val="24"/>
              </w:rPr>
              <w:t>ассива.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9A3A8C" w:rsidRPr="00FF7C7A" w:rsidRDefault="00CD532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Организация работ по</w:t>
            </w:r>
            <w:r w:rsidR="00CD532C" w:rsidRPr="00FF7C7A">
              <w:rPr>
                <w:rFonts w:ascii="Times New Roman" w:hAnsi="Times New Roman"/>
                <w:sz w:val="24"/>
                <w:szCs w:val="24"/>
              </w:rPr>
              <w:t xml:space="preserve"> эксплуатации инженерных систем</w:t>
            </w:r>
            <w:r w:rsidRPr="00FF7C7A">
              <w:rPr>
                <w:rFonts w:ascii="Times New Roman" w:hAnsi="Times New Roman"/>
                <w:sz w:val="24"/>
                <w:szCs w:val="24"/>
              </w:rPr>
              <w:t>. Инфинитивные конструкции.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471"/>
        </w:trPr>
        <w:tc>
          <w:tcPr>
            <w:tcW w:w="2455" w:type="dxa"/>
            <w:vMerge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9A3A8C" w:rsidRPr="00FF7C7A" w:rsidRDefault="00CD532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Обобщающе-повторительное занятие.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630"/>
        </w:trPr>
        <w:tc>
          <w:tcPr>
            <w:tcW w:w="2455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D532C" w:rsidRPr="00FF7C7A" w:rsidTr="00FF7C7A">
        <w:trPr>
          <w:trHeight w:val="630"/>
        </w:trPr>
        <w:tc>
          <w:tcPr>
            <w:tcW w:w="2455" w:type="dxa"/>
            <w:shd w:val="clear" w:color="auto" w:fill="auto"/>
          </w:tcPr>
          <w:p w:rsidR="00CD532C" w:rsidRPr="00FF7C7A" w:rsidRDefault="00CD532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CD532C" w:rsidRPr="00FF7C7A" w:rsidRDefault="00CD532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2" w:type="dxa"/>
            <w:shd w:val="clear" w:color="auto" w:fill="auto"/>
          </w:tcPr>
          <w:p w:rsidR="00CD532C" w:rsidRPr="00FF7C7A" w:rsidRDefault="00CD532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:rsidR="00CD532C" w:rsidRPr="00FF7C7A" w:rsidRDefault="00CD532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CD532C" w:rsidRPr="00FF7C7A" w:rsidRDefault="00CD532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D532C" w:rsidRPr="00FF7C7A" w:rsidTr="00FF7C7A">
        <w:trPr>
          <w:trHeight w:val="630"/>
        </w:trPr>
        <w:tc>
          <w:tcPr>
            <w:tcW w:w="2455" w:type="dxa"/>
            <w:shd w:val="clear" w:color="auto" w:fill="auto"/>
          </w:tcPr>
          <w:p w:rsidR="00CD532C" w:rsidRPr="00FF7C7A" w:rsidRDefault="00CD532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CD532C" w:rsidRPr="00FF7C7A" w:rsidRDefault="00CD532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2" w:type="dxa"/>
            <w:shd w:val="clear" w:color="auto" w:fill="auto"/>
          </w:tcPr>
          <w:p w:rsidR="00CD532C" w:rsidRPr="00FF7C7A" w:rsidRDefault="00CD532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:rsidR="00CD532C" w:rsidRPr="00FF7C7A" w:rsidRDefault="00CD532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CD532C" w:rsidRPr="00FF7C7A" w:rsidRDefault="00CD532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D532C" w:rsidRPr="00FF7C7A" w:rsidTr="00FF7C7A">
        <w:trPr>
          <w:trHeight w:val="630"/>
        </w:trPr>
        <w:tc>
          <w:tcPr>
            <w:tcW w:w="2455" w:type="dxa"/>
            <w:shd w:val="clear" w:color="auto" w:fill="auto"/>
          </w:tcPr>
          <w:p w:rsidR="00CD532C" w:rsidRPr="00FF7C7A" w:rsidRDefault="00CD532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:rsidR="00CD532C" w:rsidRPr="00FF7C7A" w:rsidRDefault="00CD532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2" w:type="dxa"/>
            <w:shd w:val="clear" w:color="auto" w:fill="auto"/>
          </w:tcPr>
          <w:p w:rsidR="00CD532C" w:rsidRPr="00FF7C7A" w:rsidRDefault="00CD532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:rsidR="00CD532C" w:rsidRPr="00FF7C7A" w:rsidRDefault="00CD532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CD532C" w:rsidRPr="00FF7C7A" w:rsidRDefault="00CD532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413"/>
        </w:trPr>
        <w:tc>
          <w:tcPr>
            <w:tcW w:w="12065" w:type="dxa"/>
            <w:gridSpan w:val="3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630"/>
        </w:trPr>
        <w:tc>
          <w:tcPr>
            <w:tcW w:w="2455" w:type="dxa"/>
            <w:vMerge w:val="restart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Тема 3.2</w:t>
            </w: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Материалы и инструменты</w:t>
            </w: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1" w:type="dxa"/>
            <w:vMerge w:val="restart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Материалы и формы. Дробные числительные.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Металлы и не металлы, их классификация. Степени сравнения прилагательных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ОК7,У1,3</w:t>
            </w:r>
          </w:p>
        </w:tc>
      </w:tr>
      <w:tr w:rsidR="009A3A8C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Стали и сплавы.   Свойства и различия металлов. Сокращения в обозначении сплавов.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Коррозия металлов.  Виды коррозии .Прошедшее время глаголов (</w:t>
            </w:r>
            <w:r w:rsidRPr="00FF7C7A">
              <w:rPr>
                <w:rFonts w:ascii="Times New Roman" w:hAnsi="Times New Roman"/>
                <w:sz w:val="24"/>
                <w:szCs w:val="24"/>
                <w:lang w:val="de-DE"/>
              </w:rPr>
              <w:t>Imperfekt</w:t>
            </w:r>
            <w:r w:rsidRPr="00FF7C7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F7C7A">
              <w:rPr>
                <w:rFonts w:ascii="Times New Roman" w:hAnsi="Times New Roman"/>
                <w:sz w:val="24"/>
                <w:szCs w:val="24"/>
                <w:lang w:val="de-DE"/>
              </w:rPr>
              <w:t>Perfekt</w:t>
            </w:r>
            <w:r w:rsidRPr="00FF7C7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F7C7A">
              <w:rPr>
                <w:rFonts w:ascii="Times New Roman" w:hAnsi="Times New Roman"/>
                <w:sz w:val="24"/>
                <w:szCs w:val="24"/>
                <w:lang w:val="de-DE"/>
              </w:rPr>
              <w:t>Plusquamperfekt</w:t>
            </w:r>
            <w:r w:rsidRPr="00FF7C7A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384"/>
        </w:trPr>
        <w:tc>
          <w:tcPr>
            <w:tcW w:w="2455" w:type="dxa"/>
            <w:vMerge w:val="restart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Тема 3.3   Системы водоснабжения</w:t>
            </w: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71" w:type="dxa"/>
            <w:vMerge w:val="restart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 xml:space="preserve">Инструменты и оборудование, активизация лексики. Образование </w:t>
            </w:r>
            <w:r w:rsidRPr="00FF7C7A">
              <w:rPr>
                <w:rFonts w:ascii="Times New Roman" w:hAnsi="Times New Roman"/>
                <w:sz w:val="24"/>
                <w:szCs w:val="24"/>
                <w:lang w:val="en-US"/>
              </w:rPr>
              <w:t>Konjunktiv</w:t>
            </w:r>
            <w:r w:rsidRPr="00FF7C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ОК7,31</w:t>
            </w:r>
          </w:p>
        </w:tc>
      </w:tr>
      <w:tr w:rsidR="009A3A8C" w:rsidRPr="00FF7C7A" w:rsidTr="00FF7C7A">
        <w:trPr>
          <w:trHeight w:val="630"/>
        </w:trPr>
        <w:tc>
          <w:tcPr>
            <w:tcW w:w="2455" w:type="dxa"/>
            <w:vMerge w:val="restart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Спецификация материалов и оборудования систем водоснабжения .Работа с текстом «Биотехнологии».</w:t>
            </w:r>
          </w:p>
        </w:tc>
        <w:tc>
          <w:tcPr>
            <w:tcW w:w="1771" w:type="dxa"/>
            <w:vMerge w:val="restart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Мир современной  сантехники. Инструкции по устройству оборудования.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 xml:space="preserve">Виды  сантехнических  работ. Неопределённо-личное местоимение </w:t>
            </w:r>
            <w:r w:rsidRPr="00FF7C7A">
              <w:rPr>
                <w:rFonts w:ascii="Times New Roman" w:hAnsi="Times New Roman"/>
                <w:sz w:val="24"/>
                <w:szCs w:val="24"/>
                <w:lang w:val="en-US"/>
              </w:rPr>
              <w:t>man</w:t>
            </w:r>
            <w:r w:rsidRPr="00FF7C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ОК2,У2,3</w:t>
            </w:r>
          </w:p>
        </w:tc>
      </w:tr>
      <w:tr w:rsidR="009A3A8C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Измерительные системы сантехнического оборудования.  Наречия и словосочетания.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399"/>
        </w:trPr>
        <w:tc>
          <w:tcPr>
            <w:tcW w:w="2455" w:type="dxa"/>
            <w:vMerge w:val="restart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 xml:space="preserve">Тема 3.4. </w:t>
            </w: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 xml:space="preserve"> Системы отопления</w:t>
            </w: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71" w:type="dxa"/>
            <w:vMerge w:val="restart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152" w:type="dxa"/>
            <w:shd w:val="clear" w:color="auto" w:fill="auto"/>
            <w:vAlign w:val="bottom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Специфика материалов и оборудования систем отопления. Сослагательное наклонение</w:t>
            </w: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глагола.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ОК7,У4</w:t>
            </w:r>
          </w:p>
        </w:tc>
      </w:tr>
      <w:tr w:rsidR="009A3A8C" w:rsidRPr="00FF7C7A" w:rsidTr="00FF7C7A">
        <w:trPr>
          <w:trHeight w:val="373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Установка системы отопления. Техники безопасности при выполнении монтажных работ.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565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color w:val="000000"/>
                <w:sz w:val="24"/>
                <w:szCs w:val="24"/>
              </w:rPr>
              <w:t>Виды современных утеплителей, их классификация. Отделяемые и /неотделяемые приставки глаголов.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413"/>
        </w:trPr>
        <w:tc>
          <w:tcPr>
            <w:tcW w:w="2455" w:type="dxa"/>
            <w:vMerge w:val="restart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 xml:space="preserve">Тема 3.5. </w:t>
            </w: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 xml:space="preserve"> Системы вентиляции и кондиционирования воздуха</w:t>
            </w: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71" w:type="dxa"/>
            <w:vMerge w:val="restart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413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color w:val="000000"/>
                <w:sz w:val="24"/>
                <w:szCs w:val="24"/>
              </w:rPr>
              <w:t>Роль теплоснабжения в современной жизни.  Употребление причастий.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2" w:type="dxa"/>
            <w:shd w:val="clear" w:color="auto" w:fill="auto"/>
            <w:vAlign w:val="bottom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Современные  системы вентиляции, их виды. Требования по эксплуатации кондиционеров.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52" w:type="dxa"/>
            <w:shd w:val="clear" w:color="auto" w:fill="auto"/>
            <w:vAlign w:val="bottom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Спецификация материалов и оборудования систем вентиляции и кондиционирования воздуха.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ОК10,У4</w:t>
            </w:r>
          </w:p>
        </w:tc>
      </w:tr>
      <w:tr w:rsidR="009A3A8C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Устройство измерительных приборов, арматуры сантехнических</w:t>
            </w:r>
            <w:r w:rsidRPr="00FF7C7A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F7C7A">
              <w:rPr>
                <w:rFonts w:ascii="Times New Roman" w:hAnsi="Times New Roman"/>
                <w:sz w:val="24"/>
                <w:szCs w:val="24"/>
              </w:rPr>
              <w:t>систем.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Соединение деталей при установке воздуховода. Чтение технических чертежей. Сокращения в технической литературе.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Установка прямоугольного воздуховода. Техники безопасности при выполнении монтажных работ.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560"/>
        </w:trPr>
        <w:tc>
          <w:tcPr>
            <w:tcW w:w="2455" w:type="dxa"/>
            <w:vMerge w:val="restart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 3.6. </w:t>
            </w: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Основы строительного производства</w:t>
            </w: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Основы строительного производства, монтажа оборудования санитарно-технических систем.</w:t>
            </w:r>
          </w:p>
        </w:tc>
        <w:tc>
          <w:tcPr>
            <w:tcW w:w="1771" w:type="dxa"/>
            <w:vMerge w:val="restart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Установка раковины, труб,  канализации и унитаза.   Согласование времен.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478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Монтаж и ремонт  труб. Прямая и косвенная речь.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ОК2,31</w:t>
            </w:r>
          </w:p>
        </w:tc>
      </w:tr>
      <w:tr w:rsidR="009A3A8C" w:rsidRPr="00FF7C7A" w:rsidTr="00FF7C7A">
        <w:trPr>
          <w:trHeight w:val="407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Водопроводный  кран. Монтаж  водоснабжения. Указательные местоимения и наречия времени и места в повседневной речи.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471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Удаление засоров.  Структура немецких предложений.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403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Санитарно-техническое оборудование в  квартире (доме) и правила его  эксплуатации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481"/>
        </w:trPr>
        <w:tc>
          <w:tcPr>
            <w:tcW w:w="12065" w:type="dxa"/>
            <w:gridSpan w:val="3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 xml:space="preserve">Раздел 4           Научно-технический процесс  в моей профессии 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307"/>
        </w:trPr>
        <w:tc>
          <w:tcPr>
            <w:tcW w:w="2455" w:type="dxa"/>
            <w:vMerge w:val="restart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 xml:space="preserve">Тема 4.1  </w:t>
            </w: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Новые технологии в строительстве</w:t>
            </w: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71" w:type="dxa"/>
            <w:vMerge w:val="restart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485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eastAsia="Calibri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Наука и технология. Временные формы страдательного залога.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ОК3,З1</w:t>
            </w:r>
          </w:p>
        </w:tc>
      </w:tr>
      <w:tr w:rsidR="009A3A8C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i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Научно-технический прогресс: плюсы и минусы. Безличный пассив.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Инновационные технологии в строительстве в Германии.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Биотехнологии в строительстве. Типы придаточных предложений.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 xml:space="preserve">Современные технические открытия в России. Страдательная форма глагола.                        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Экология в строительной отрасли. Экоматериалы .Классификация придаточных предложений.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ОК7,31</w:t>
            </w:r>
          </w:p>
        </w:tc>
      </w:tr>
      <w:tr w:rsidR="009A3A8C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Правила по охране труда, защите окружающей среды и созданию безопасных условий производства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Компьютерные технологии в моей профессии. Значение и перевод многофункциональных слов.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ОК9,У2</w:t>
            </w:r>
          </w:p>
        </w:tc>
      </w:tr>
      <w:tr w:rsidR="009A3A8C" w:rsidRPr="00FF7C7A" w:rsidTr="00FF7C7A">
        <w:trPr>
          <w:trHeight w:val="327"/>
        </w:trPr>
        <w:tc>
          <w:tcPr>
            <w:tcW w:w="2455" w:type="dxa"/>
            <w:vMerge w:val="restart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 xml:space="preserve"> Тема 4.2  </w:t>
            </w: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 xml:space="preserve"> Инструкции, руководства</w:t>
            </w: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71" w:type="dxa"/>
            <w:vMerge w:val="restart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417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Производственные риски для здоровья человека. Предупреждение несчастных случаев.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452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Виды и содержание инструкций. Терминология. Правила написания деловой корреспонденции.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ОК10,У2</w:t>
            </w:r>
          </w:p>
        </w:tc>
      </w:tr>
      <w:tr w:rsidR="009A3A8C" w:rsidRPr="00FF7C7A" w:rsidTr="00FF7C7A">
        <w:trPr>
          <w:trHeight w:val="309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 xml:space="preserve">Инструкции по охране труда  сантехника. Должностная инструкция сантехника. 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381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Составление инструкции по работе со сварочным аппаратом. Модальные глаголы.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459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Важность соблюдения техники безопасности на рабочем месте.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429"/>
        </w:trPr>
        <w:tc>
          <w:tcPr>
            <w:tcW w:w="12065" w:type="dxa"/>
            <w:gridSpan w:val="3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Раздел   5.  Бизнес и сотрудничество. Карьера и профессиональный рост.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433"/>
        </w:trPr>
        <w:tc>
          <w:tcPr>
            <w:tcW w:w="2455" w:type="dxa"/>
            <w:vMerge w:val="restart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Тема 5.1.  Бизнес и промышленное производство</w:t>
            </w: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71" w:type="dxa"/>
            <w:vMerge w:val="restart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327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Экономика и  бизнес. Результативный пассив.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ОК5,У3</w:t>
            </w:r>
          </w:p>
        </w:tc>
      </w:tr>
      <w:tr w:rsidR="009A3A8C" w:rsidRPr="00FF7C7A" w:rsidTr="00FF7C7A">
        <w:trPr>
          <w:trHeight w:val="391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Крупные строительные фирмы ФРГ. Типы придаточных предложений.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327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Отраслевые ярмарки. Сложноподчинённые предложения.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327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Национальные и международные выставки.</w:t>
            </w:r>
            <w:r w:rsidRPr="00FF7C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Чемпионаты </w:t>
            </w:r>
            <w:r w:rsidRPr="00FF7C7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World</w:t>
            </w:r>
            <w:r w:rsidRPr="00FF7C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F7C7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Skills</w:t>
            </w:r>
            <w:r w:rsidRPr="00FF7C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F7C7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International</w:t>
            </w:r>
            <w:r w:rsidRPr="00FF7C7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FF7C7A">
              <w:rPr>
                <w:rFonts w:ascii="Times New Roman" w:hAnsi="Times New Roman"/>
                <w:sz w:val="24"/>
                <w:szCs w:val="24"/>
              </w:rPr>
              <w:t xml:space="preserve"> Перевод устойчивых сочетаний.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445"/>
        </w:trPr>
        <w:tc>
          <w:tcPr>
            <w:tcW w:w="2455" w:type="dxa"/>
            <w:vMerge w:val="restart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Тема 5.2  Деловой иностранный</w:t>
            </w: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71" w:type="dxa"/>
            <w:vMerge w:val="restart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276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Устройство на работу. Собеседование при приёме на работу. Придаточное</w:t>
            </w: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дополнительное предложение.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ОК3,У4</w:t>
            </w:r>
          </w:p>
        </w:tc>
      </w:tr>
      <w:tr w:rsidR="009A3A8C" w:rsidRPr="00FF7C7A" w:rsidTr="00FF7C7A">
        <w:trPr>
          <w:trHeight w:val="340"/>
        </w:trPr>
        <w:tc>
          <w:tcPr>
            <w:tcW w:w="2455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Осмотр фирмы. Знакомство с персоналом. Инфинитив пассива.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403"/>
        </w:trPr>
        <w:tc>
          <w:tcPr>
            <w:tcW w:w="2455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Знания, умения, навыки специалиста. Ведение деловой документации.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403"/>
        </w:trPr>
        <w:tc>
          <w:tcPr>
            <w:tcW w:w="2455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 xml:space="preserve">Правила техники безопасности. Правила написания личного письма. 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325"/>
        </w:trPr>
        <w:tc>
          <w:tcPr>
            <w:tcW w:w="2455" w:type="dxa"/>
            <w:vMerge w:val="restart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Тема 5.3.   Моя будущая карьера</w:t>
            </w:r>
          </w:p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71" w:type="dxa"/>
            <w:vMerge w:val="restart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389"/>
        </w:trPr>
        <w:tc>
          <w:tcPr>
            <w:tcW w:w="2455" w:type="dxa"/>
            <w:vMerge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 xml:space="preserve">Подготовка к командировке за границу. Составление резюме. 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324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Написание деловых писем. Деловая переписка через интернет.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ОК11,У1</w:t>
            </w:r>
          </w:p>
        </w:tc>
      </w:tr>
      <w:tr w:rsidR="009A3A8C" w:rsidRPr="00FF7C7A" w:rsidTr="00FF7C7A">
        <w:trPr>
          <w:trHeight w:val="389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Разговор по телефону. Правила речевого и делового этикета.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311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 xml:space="preserve">Социальные гарантии в Германии. Распознавание коммуникативных и структурных типов предложения. 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У3</w:t>
            </w:r>
          </w:p>
        </w:tc>
      </w:tr>
      <w:tr w:rsidR="009A3A8C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Проведение презентаций. Защита проектов.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Обобщающее повторение. Подготовка к зачёту.</w:t>
            </w: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У1,У3</w:t>
            </w:r>
          </w:p>
        </w:tc>
      </w:tr>
      <w:tr w:rsidR="009A3A8C" w:rsidRPr="00FF7C7A" w:rsidTr="00FF7C7A">
        <w:trPr>
          <w:trHeight w:val="630"/>
        </w:trPr>
        <w:tc>
          <w:tcPr>
            <w:tcW w:w="2455" w:type="dxa"/>
            <w:vMerge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A3A8C" w:rsidRPr="00FF7C7A" w:rsidTr="00FF7C7A">
        <w:trPr>
          <w:trHeight w:val="630"/>
        </w:trPr>
        <w:tc>
          <w:tcPr>
            <w:tcW w:w="2455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2" w:type="dxa"/>
            <w:shd w:val="clear" w:color="auto" w:fill="auto"/>
          </w:tcPr>
          <w:p w:rsidR="009A3A8C" w:rsidRPr="00FF7C7A" w:rsidRDefault="009A3A8C" w:rsidP="00FF7C7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C7A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9A3A8C" w:rsidRPr="00FF7C7A" w:rsidRDefault="009A3A8C" w:rsidP="00FF7C7A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043C89" w:rsidRPr="00DF71E4" w:rsidRDefault="00043C89" w:rsidP="00DB216A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A021B" w:rsidRDefault="002A021B" w:rsidP="002A021B">
      <w:pPr>
        <w:ind w:firstLine="770"/>
        <w:rPr>
          <w:rFonts w:ascii="Times New Roman" w:hAnsi="Times New Roman"/>
          <w:sz w:val="24"/>
          <w:szCs w:val="24"/>
        </w:rPr>
        <w:sectPr w:rsidR="002A021B" w:rsidSect="00043C8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A021B" w:rsidRPr="002A021B" w:rsidRDefault="002A021B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 w:rsidRPr="002A021B">
        <w:rPr>
          <w:rFonts w:ascii="Times New Roman" w:hAnsi="Times New Roman"/>
          <w:b/>
          <w:bCs/>
          <w:sz w:val="24"/>
          <w:szCs w:val="24"/>
        </w:rPr>
        <w:t>3. УСЛОВИЯ РЕАЛИЗАЦИИ ПРОГРАММЫ УЧЕБНОЙ ДИСЦИПЛИНЫ</w:t>
      </w:r>
    </w:p>
    <w:p w:rsidR="002A021B" w:rsidRPr="002A021B" w:rsidRDefault="002A021B" w:rsidP="003A1978">
      <w:pPr>
        <w:suppressAutoHyphens/>
        <w:spacing w:after="0" w:line="240" w:lineRule="auto"/>
        <w:ind w:firstLine="77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A021B" w:rsidRPr="002A021B" w:rsidRDefault="002A021B" w:rsidP="002A021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2A021B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2A021B" w:rsidRPr="002A021B" w:rsidRDefault="002A021B" w:rsidP="002A021B">
      <w:pPr>
        <w:suppressAutoHyphens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  <w:lang w:eastAsia="en-US"/>
        </w:rPr>
      </w:pPr>
      <w:r w:rsidRPr="002A021B">
        <w:rPr>
          <w:rFonts w:ascii="Times New Roman" w:hAnsi="Times New Roman"/>
          <w:sz w:val="24"/>
          <w:szCs w:val="24"/>
        </w:rPr>
        <w:t xml:space="preserve">Кабинет </w:t>
      </w:r>
      <w:r w:rsidR="00446FBF">
        <w:rPr>
          <w:rFonts w:ascii="Times New Roman" w:hAnsi="Times New Roman"/>
          <w:sz w:val="24"/>
          <w:szCs w:val="24"/>
        </w:rPr>
        <w:t>иностранного языка</w:t>
      </w:r>
      <w:r w:rsidR="00A71C11">
        <w:rPr>
          <w:rFonts w:ascii="Times New Roman" w:hAnsi="Times New Roman"/>
          <w:sz w:val="24"/>
          <w:szCs w:val="24"/>
        </w:rPr>
        <w:t xml:space="preserve"> с</w:t>
      </w:r>
      <w:r w:rsidRPr="002A021B">
        <w:rPr>
          <w:rFonts w:ascii="Times New Roman" w:hAnsi="Times New Roman"/>
          <w:sz w:val="24"/>
          <w:szCs w:val="24"/>
          <w:lang w:eastAsia="en-US"/>
        </w:rPr>
        <w:t xml:space="preserve"> техническими средствами обучения: </w:t>
      </w:r>
      <w:r w:rsidRPr="002A021B">
        <w:rPr>
          <w:rFonts w:ascii="Times New Roman" w:hAnsi="Times New Roman"/>
          <w:sz w:val="24"/>
          <w:szCs w:val="24"/>
        </w:rPr>
        <w:t>компьютер,  проектор</w:t>
      </w:r>
      <w:r w:rsidR="00446FBF">
        <w:rPr>
          <w:rFonts w:ascii="Times New Roman" w:hAnsi="Times New Roman"/>
          <w:sz w:val="24"/>
          <w:szCs w:val="24"/>
          <w:lang w:eastAsia="en-US"/>
        </w:rPr>
        <w:t>, ноутбук</w:t>
      </w:r>
    </w:p>
    <w:p w:rsidR="002A021B" w:rsidRPr="002A021B" w:rsidRDefault="002A021B" w:rsidP="002A021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A021B" w:rsidRPr="002A021B" w:rsidRDefault="002A021B" w:rsidP="002A021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2A021B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2A021B" w:rsidRDefault="002A021B" w:rsidP="002A021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2A021B">
        <w:rPr>
          <w:rFonts w:ascii="Times New Roman" w:hAnsi="Times New Roman"/>
          <w:sz w:val="24"/>
          <w:szCs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446FBF" w:rsidRDefault="00446FBF" w:rsidP="00446FB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78BB" w:rsidRDefault="009178BB" w:rsidP="00446FBF">
      <w:pPr>
        <w:suppressAutoHyphens/>
        <w:spacing w:after="0" w:line="240" w:lineRule="auto"/>
        <w:ind w:left="-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446FBF" w:rsidRPr="009178BB">
        <w:rPr>
          <w:rFonts w:ascii="Times New Roman" w:hAnsi="Times New Roman"/>
          <w:sz w:val="24"/>
          <w:szCs w:val="24"/>
        </w:rPr>
        <w:t>1.</w:t>
      </w:r>
      <w:r w:rsidR="00446FBF" w:rsidRPr="009178BB">
        <w:rPr>
          <w:rFonts w:ascii="Times New Roman" w:hAnsi="Times New Roman"/>
          <w:bCs/>
          <w:sz w:val="24"/>
          <w:szCs w:val="24"/>
        </w:rPr>
        <w:t xml:space="preserve">Хайрова Н.В., Синельщикова Л.В., Бондарева В.Я. Немецкий язык для технических 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9178BB" w:rsidRPr="009178BB" w:rsidRDefault="009178BB" w:rsidP="00446FBF">
      <w:pPr>
        <w:suppressAutoHyphens/>
        <w:spacing w:after="0" w:line="240" w:lineRule="auto"/>
        <w:ind w:left="-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</w:t>
      </w:r>
      <w:r w:rsidR="00446FBF" w:rsidRPr="009178BB">
        <w:rPr>
          <w:rFonts w:ascii="Times New Roman" w:hAnsi="Times New Roman"/>
          <w:bCs/>
          <w:sz w:val="24"/>
          <w:szCs w:val="24"/>
        </w:rPr>
        <w:t xml:space="preserve">колледжей: </w:t>
      </w:r>
      <w:r w:rsidRPr="009178BB">
        <w:rPr>
          <w:rFonts w:ascii="Times New Roman" w:hAnsi="Times New Roman"/>
          <w:bCs/>
          <w:sz w:val="24"/>
          <w:szCs w:val="24"/>
        </w:rPr>
        <w:t>Учебное пособие    10-е изд.- Ростов н/Д: Феникс, 2010 г.</w:t>
      </w:r>
    </w:p>
    <w:p w:rsidR="009178BB" w:rsidRPr="009178BB" w:rsidRDefault="009178BB" w:rsidP="009178BB">
      <w:pPr>
        <w:suppressAutoHyphens/>
        <w:spacing w:after="0" w:line="240" w:lineRule="auto"/>
        <w:ind w:hanging="426"/>
        <w:jc w:val="both"/>
        <w:rPr>
          <w:rFonts w:ascii="Times New Roman" w:hAnsi="Times New Roman"/>
          <w:bCs/>
          <w:sz w:val="24"/>
          <w:szCs w:val="24"/>
        </w:rPr>
      </w:pPr>
      <w:r w:rsidRPr="009178BB">
        <w:rPr>
          <w:rFonts w:ascii="Times New Roman" w:hAnsi="Times New Roman"/>
          <w:bCs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 xml:space="preserve">    </w:t>
      </w:r>
      <w:r w:rsidR="00446FBF" w:rsidRPr="009178BB">
        <w:rPr>
          <w:rFonts w:ascii="Times New Roman" w:hAnsi="Times New Roman"/>
          <w:bCs/>
          <w:sz w:val="24"/>
          <w:szCs w:val="24"/>
        </w:rPr>
        <w:t xml:space="preserve">2. Басова Н.В., Коноплёва Т.Г. Немецкий язык для колледжей. Учебник </w:t>
      </w:r>
      <w:r>
        <w:rPr>
          <w:rFonts w:ascii="Times New Roman" w:hAnsi="Times New Roman"/>
          <w:bCs/>
          <w:sz w:val="24"/>
          <w:szCs w:val="24"/>
        </w:rPr>
        <w:t xml:space="preserve">Изд.2-е.-Ростов </w:t>
      </w:r>
      <w:r w:rsidR="00446FBF" w:rsidRPr="009178BB">
        <w:rPr>
          <w:rFonts w:ascii="Times New Roman" w:hAnsi="Times New Roman"/>
          <w:bCs/>
          <w:sz w:val="24"/>
          <w:szCs w:val="24"/>
        </w:rPr>
        <w:t xml:space="preserve">н/Д: </w:t>
      </w:r>
      <w:r w:rsidRPr="009178BB">
        <w:rPr>
          <w:rFonts w:ascii="Times New Roman" w:hAnsi="Times New Roman"/>
          <w:bCs/>
          <w:sz w:val="24"/>
          <w:szCs w:val="24"/>
        </w:rPr>
        <w:t>Феникс, 2008 г.</w:t>
      </w:r>
    </w:p>
    <w:p w:rsidR="00446FBF" w:rsidRPr="009178BB" w:rsidRDefault="009178BB" w:rsidP="00446FBF">
      <w:pPr>
        <w:suppressAutoHyphens/>
        <w:spacing w:after="0" w:line="240" w:lineRule="auto"/>
        <w:ind w:left="-426"/>
        <w:jc w:val="both"/>
        <w:rPr>
          <w:rFonts w:ascii="Times New Roman" w:hAnsi="Times New Roman"/>
          <w:bCs/>
          <w:sz w:val="24"/>
          <w:szCs w:val="24"/>
        </w:rPr>
      </w:pPr>
      <w:r w:rsidRPr="009178BB">
        <w:rPr>
          <w:rFonts w:ascii="Times New Roman" w:hAnsi="Times New Roman"/>
          <w:bCs/>
          <w:sz w:val="24"/>
          <w:szCs w:val="24"/>
        </w:rPr>
        <w:t xml:space="preserve">       </w:t>
      </w:r>
    </w:p>
    <w:p w:rsidR="00446FBF" w:rsidRDefault="009178BB" w:rsidP="009178BB">
      <w:pPr>
        <w:suppressAutoHyphens/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9178BB">
        <w:rPr>
          <w:rFonts w:ascii="Times New Roman" w:hAnsi="Times New Roman"/>
          <w:bCs/>
          <w:sz w:val="24"/>
          <w:szCs w:val="24"/>
        </w:rPr>
        <w:t xml:space="preserve">       </w:t>
      </w:r>
      <w:r w:rsidR="00446FBF" w:rsidRPr="009178BB">
        <w:rPr>
          <w:rFonts w:ascii="Times New Roman" w:hAnsi="Times New Roman"/>
          <w:sz w:val="24"/>
          <w:szCs w:val="24"/>
        </w:rPr>
        <w:t xml:space="preserve"> Дополнительные источники</w:t>
      </w:r>
      <w:r w:rsidRPr="009178BB">
        <w:rPr>
          <w:rFonts w:ascii="Times New Roman" w:hAnsi="Times New Roman"/>
          <w:sz w:val="24"/>
          <w:szCs w:val="24"/>
        </w:rPr>
        <w:t>:</w:t>
      </w:r>
    </w:p>
    <w:p w:rsidR="00557AC3" w:rsidRPr="00557AC3" w:rsidRDefault="00557AC3" w:rsidP="009178BB">
      <w:pPr>
        <w:suppressAutoHyphens/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p w:rsidR="009178BB" w:rsidRPr="00557AC3" w:rsidRDefault="00557AC3" w:rsidP="00557AC3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</w:t>
      </w:r>
      <w:r w:rsidR="009178BB" w:rsidRPr="00557AC3">
        <w:rPr>
          <w:rFonts w:ascii="Times New Roman" w:hAnsi="Times New Roman"/>
          <w:bCs/>
          <w:sz w:val="24"/>
          <w:szCs w:val="24"/>
        </w:rPr>
        <w:t xml:space="preserve">Бориско Н.Ф. Бизнес-курс немецкого языка. Словарь-справочник. ООО «Дом </w:t>
      </w:r>
    </w:p>
    <w:p w:rsidR="009178BB" w:rsidRPr="00557AC3" w:rsidRDefault="009178BB" w:rsidP="009178BB">
      <w:pPr>
        <w:suppressAutoHyphens/>
        <w:spacing w:after="0" w:line="240" w:lineRule="auto"/>
        <w:ind w:left="-81"/>
        <w:jc w:val="both"/>
        <w:rPr>
          <w:rFonts w:ascii="Times New Roman" w:hAnsi="Times New Roman"/>
          <w:bCs/>
          <w:sz w:val="24"/>
          <w:szCs w:val="24"/>
        </w:rPr>
      </w:pPr>
      <w:r w:rsidRPr="00557AC3">
        <w:rPr>
          <w:rFonts w:ascii="Times New Roman" w:hAnsi="Times New Roman"/>
          <w:bCs/>
          <w:sz w:val="24"/>
          <w:szCs w:val="24"/>
        </w:rPr>
        <w:t xml:space="preserve"> славянской      книги»,  Айрис –пресс, Москва 2007г.</w:t>
      </w:r>
    </w:p>
    <w:p w:rsidR="009178BB" w:rsidRPr="00557AC3" w:rsidRDefault="00557AC3" w:rsidP="00557AC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9178BB" w:rsidRPr="00557AC3">
        <w:rPr>
          <w:rFonts w:ascii="Times New Roman" w:hAnsi="Times New Roman"/>
          <w:sz w:val="24"/>
          <w:szCs w:val="24"/>
        </w:rPr>
        <w:t>Т.П. Сухова Бизнес-курс по немецкому языку, Волгоград, Учитель 2007</w:t>
      </w:r>
    </w:p>
    <w:p w:rsidR="00557AC3" w:rsidRPr="00557AC3" w:rsidRDefault="00557AC3" w:rsidP="00557AC3">
      <w:pPr>
        <w:suppressAutoHyphens/>
        <w:spacing w:after="0" w:line="240" w:lineRule="auto"/>
        <w:ind w:lef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3.</w:t>
      </w:r>
      <w:r w:rsidR="009178BB" w:rsidRPr="00557AC3">
        <w:rPr>
          <w:rFonts w:ascii="Times New Roman" w:hAnsi="Times New Roman"/>
          <w:sz w:val="24"/>
          <w:szCs w:val="24"/>
        </w:rPr>
        <w:t>А.П. Кравченко Немецкий язык для колледжей. Ростов –на-Дону.Феникс, 2014</w:t>
      </w:r>
    </w:p>
    <w:p w:rsidR="00557AC3" w:rsidRDefault="00557AC3" w:rsidP="00557AC3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57AC3">
        <w:rPr>
          <w:rFonts w:ascii="Times New Roman" w:hAnsi="Times New Roman"/>
          <w:sz w:val="24"/>
          <w:szCs w:val="24"/>
        </w:rPr>
        <w:t>4.</w:t>
      </w:r>
      <w:r w:rsidR="009178BB" w:rsidRPr="00557AC3">
        <w:rPr>
          <w:rFonts w:ascii="Times New Roman" w:hAnsi="Times New Roman"/>
          <w:sz w:val="24"/>
          <w:szCs w:val="24"/>
        </w:rPr>
        <w:t xml:space="preserve">Н.В. Шемшуренко Грамматика немецкого языка в таблицах, Санкт-Петербург, </w:t>
      </w:r>
      <w:r w:rsidRPr="00557AC3">
        <w:rPr>
          <w:rFonts w:ascii="Times New Roman" w:hAnsi="Times New Roman"/>
          <w:sz w:val="24"/>
          <w:szCs w:val="24"/>
        </w:rPr>
        <w:t xml:space="preserve"> Виктория плюс, 2013</w:t>
      </w:r>
      <w:r w:rsidRPr="00557AC3">
        <w:rPr>
          <w:rFonts w:ascii="Times New Roman" w:hAnsi="Times New Roman"/>
          <w:bCs/>
          <w:sz w:val="24"/>
          <w:szCs w:val="24"/>
        </w:rPr>
        <w:t>4.</w:t>
      </w:r>
    </w:p>
    <w:p w:rsidR="00557AC3" w:rsidRPr="00557AC3" w:rsidRDefault="00557AC3" w:rsidP="00557AC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</w:t>
      </w:r>
      <w:r w:rsidRPr="00557AC3">
        <w:rPr>
          <w:rFonts w:ascii="Times New Roman" w:hAnsi="Times New Roman"/>
          <w:bCs/>
          <w:sz w:val="24"/>
          <w:szCs w:val="24"/>
        </w:rPr>
        <w:t xml:space="preserve">Лейн К., Мальцева Д.Г., Зуев А.Н., Большой немецко-русский словарь / и др. </w:t>
      </w:r>
      <w:r>
        <w:rPr>
          <w:rFonts w:ascii="Times New Roman" w:hAnsi="Times New Roman"/>
          <w:bCs/>
          <w:sz w:val="24"/>
          <w:szCs w:val="24"/>
        </w:rPr>
        <w:t>М: Рус. яз.</w:t>
      </w:r>
    </w:p>
    <w:p w:rsidR="00557AC3" w:rsidRPr="00557AC3" w:rsidRDefault="00557AC3" w:rsidP="00557AC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7AC3">
        <w:rPr>
          <w:rFonts w:ascii="Times New Roman" w:hAnsi="Times New Roman"/>
          <w:bCs/>
          <w:sz w:val="24"/>
          <w:szCs w:val="24"/>
        </w:rPr>
        <w:t>Медиа, 2007 г.</w:t>
      </w:r>
    </w:p>
    <w:p w:rsidR="00557AC3" w:rsidRPr="00557AC3" w:rsidRDefault="00557AC3" w:rsidP="00557AC3">
      <w:pPr>
        <w:suppressAutoHyphens/>
        <w:spacing w:after="0" w:line="240" w:lineRule="auto"/>
        <w:ind w:left="-81"/>
        <w:jc w:val="both"/>
        <w:rPr>
          <w:rFonts w:ascii="Times New Roman" w:hAnsi="Times New Roman"/>
          <w:sz w:val="24"/>
          <w:szCs w:val="24"/>
        </w:rPr>
      </w:pPr>
      <w:r w:rsidRPr="00557AC3">
        <w:rPr>
          <w:rFonts w:ascii="Times New Roman" w:hAnsi="Times New Roman"/>
          <w:bCs/>
          <w:sz w:val="24"/>
          <w:szCs w:val="24"/>
        </w:rPr>
        <w:t xml:space="preserve"> 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4785"/>
      </w:tblGrid>
      <w:tr w:rsidR="00446FBF" w:rsidRPr="00446FBF" w:rsidTr="00557AC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BF" w:rsidRPr="00446FBF" w:rsidRDefault="00446FBF" w:rsidP="00F54ED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446FBF">
              <w:rPr>
                <w:rFonts w:ascii="Times New Roman" w:hAnsi="Times New Roman"/>
                <w:sz w:val="24"/>
                <w:szCs w:val="24"/>
              </w:rPr>
              <w:t>Портал изучения немецкого языка.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BF" w:rsidRPr="00446FBF" w:rsidRDefault="00446FBF" w:rsidP="00F54ED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446FBF">
              <w:rPr>
                <w:rFonts w:ascii="Times New Roman" w:hAnsi="Times New Roman"/>
                <w:sz w:val="24"/>
                <w:szCs w:val="24"/>
              </w:rPr>
              <w:t>http://www.studygerman.ru/</w:t>
            </w:r>
          </w:p>
        </w:tc>
      </w:tr>
      <w:tr w:rsidR="00446FBF" w:rsidRPr="00446FBF" w:rsidTr="00557AC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BF" w:rsidRPr="00446FBF" w:rsidRDefault="00446FBF" w:rsidP="00F54ED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446FBF">
              <w:rPr>
                <w:rFonts w:ascii="Times New Roman" w:hAnsi="Times New Roman"/>
                <w:sz w:val="24"/>
                <w:szCs w:val="24"/>
              </w:rPr>
              <w:t>Официальный сайт Германии.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BF" w:rsidRPr="00446FBF" w:rsidRDefault="00446FBF" w:rsidP="00F54ED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446FBF">
              <w:rPr>
                <w:rFonts w:ascii="Times New Roman" w:hAnsi="Times New Roman"/>
                <w:sz w:val="24"/>
                <w:szCs w:val="24"/>
              </w:rPr>
              <w:t>http://www.entdecke-deutschland.diplo.de/</w:t>
            </w:r>
          </w:p>
        </w:tc>
      </w:tr>
      <w:tr w:rsidR="00446FBF" w:rsidRPr="00446FBF" w:rsidTr="00557AC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BF" w:rsidRPr="00446FBF" w:rsidRDefault="00446FBF" w:rsidP="00F54ED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446FBF">
              <w:rPr>
                <w:rFonts w:ascii="Times New Roman" w:hAnsi="Times New Roman"/>
                <w:sz w:val="24"/>
                <w:szCs w:val="24"/>
              </w:rPr>
              <w:t xml:space="preserve">Гете-институт в Германии.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BF" w:rsidRPr="00446FBF" w:rsidRDefault="00446FBF" w:rsidP="00F54ED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446FBF">
              <w:rPr>
                <w:rFonts w:ascii="Times New Roman" w:hAnsi="Times New Roman"/>
                <w:sz w:val="24"/>
                <w:szCs w:val="24"/>
              </w:rPr>
              <w:t>http://www.goethe.de/</w:t>
            </w:r>
          </w:p>
        </w:tc>
      </w:tr>
      <w:tr w:rsidR="00446FBF" w:rsidRPr="00446FBF" w:rsidTr="00557AC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BF" w:rsidRPr="00446FBF" w:rsidRDefault="00446FBF" w:rsidP="00F54ED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446FBF">
              <w:rPr>
                <w:rFonts w:ascii="Times New Roman" w:hAnsi="Times New Roman"/>
                <w:sz w:val="24"/>
                <w:szCs w:val="24"/>
              </w:rPr>
              <w:t>Гете-институт в Москве.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BF" w:rsidRPr="00446FBF" w:rsidRDefault="00446FBF" w:rsidP="00F54ED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446FBF">
              <w:rPr>
                <w:rFonts w:ascii="Times New Roman" w:hAnsi="Times New Roman"/>
                <w:sz w:val="24"/>
                <w:szCs w:val="24"/>
              </w:rPr>
              <w:t>http://www.goethe.de/ins/ru/mos/deindex.htm</w:t>
            </w:r>
          </w:p>
        </w:tc>
      </w:tr>
      <w:tr w:rsidR="00446FBF" w:rsidRPr="00446FBF" w:rsidTr="00557AC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BF" w:rsidRPr="00446FBF" w:rsidRDefault="00446FBF" w:rsidP="00F54ED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446FBF">
              <w:rPr>
                <w:rFonts w:ascii="Times New Roman" w:hAnsi="Times New Roman"/>
                <w:sz w:val="24"/>
                <w:szCs w:val="24"/>
              </w:rPr>
              <w:t>Обучение немецкому языку на разных уровнях.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BF" w:rsidRPr="00446FBF" w:rsidRDefault="00446FBF" w:rsidP="00F54ED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446FBF">
              <w:rPr>
                <w:rFonts w:ascii="Times New Roman" w:hAnsi="Times New Roman"/>
                <w:sz w:val="24"/>
                <w:szCs w:val="24"/>
              </w:rPr>
              <w:t>http://german.about.com/</w:t>
            </w:r>
          </w:p>
        </w:tc>
      </w:tr>
      <w:tr w:rsidR="00446FBF" w:rsidRPr="00446FBF" w:rsidTr="00557AC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BF" w:rsidRPr="00446FBF" w:rsidRDefault="00446FBF" w:rsidP="00F54ED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446FBF">
              <w:rPr>
                <w:rFonts w:ascii="Times New Roman" w:hAnsi="Times New Roman"/>
                <w:sz w:val="24"/>
                <w:szCs w:val="24"/>
              </w:rPr>
              <w:t>Сетевое сообщество учителей Германии.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BF" w:rsidRPr="00446FBF" w:rsidRDefault="00446FBF" w:rsidP="00F54ED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446FBF">
              <w:rPr>
                <w:rFonts w:ascii="Times New Roman" w:hAnsi="Times New Roman"/>
                <w:sz w:val="24"/>
                <w:szCs w:val="24"/>
              </w:rPr>
              <w:t>http://www.lehrer-online.de/</w:t>
            </w:r>
          </w:p>
        </w:tc>
      </w:tr>
      <w:tr w:rsidR="00446FBF" w:rsidRPr="00446FBF" w:rsidTr="00557AC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BF" w:rsidRPr="00446FBF" w:rsidRDefault="00446FBF" w:rsidP="00F54ED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446FBF">
              <w:rPr>
                <w:rFonts w:ascii="Times New Roman" w:hAnsi="Times New Roman"/>
                <w:sz w:val="24"/>
                <w:szCs w:val="24"/>
              </w:rPr>
              <w:t>Словари по немецкому языку.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BF" w:rsidRPr="00446FBF" w:rsidRDefault="00446FBF" w:rsidP="00F54ED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446FBF">
              <w:rPr>
                <w:rFonts w:ascii="Times New Roman" w:hAnsi="Times New Roman"/>
                <w:sz w:val="24"/>
                <w:szCs w:val="24"/>
              </w:rPr>
              <w:t>http://dict.rambler.ru/?coll=4.0gr</w:t>
            </w:r>
          </w:p>
        </w:tc>
      </w:tr>
      <w:tr w:rsidR="00446FBF" w:rsidRPr="00446FBF" w:rsidTr="00557AC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BF" w:rsidRPr="00446FBF" w:rsidRDefault="00446FBF" w:rsidP="00F54ED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446FBF">
              <w:rPr>
                <w:rFonts w:ascii="Times New Roman" w:hAnsi="Times New Roman"/>
                <w:sz w:val="24"/>
                <w:szCs w:val="24"/>
              </w:rPr>
              <w:t>Каталог немецких и международных страниц.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BF" w:rsidRPr="00446FBF" w:rsidRDefault="00446FBF" w:rsidP="00F54ED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446FBF">
              <w:rPr>
                <w:rFonts w:ascii="Times New Roman" w:hAnsi="Times New Roman"/>
                <w:sz w:val="24"/>
                <w:szCs w:val="24"/>
              </w:rPr>
              <w:t>http://www.zeitungen.de/</w:t>
            </w:r>
          </w:p>
        </w:tc>
      </w:tr>
    </w:tbl>
    <w:p w:rsidR="00446FBF" w:rsidRPr="00446FBF" w:rsidRDefault="00446FBF" w:rsidP="00446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</w:p>
    <w:p w:rsidR="00446FBF" w:rsidRPr="00446FBF" w:rsidRDefault="00446FBF" w:rsidP="00446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</w:p>
    <w:p w:rsidR="00446FBF" w:rsidRDefault="00446FBF" w:rsidP="00446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46FBF" w:rsidRDefault="00446FBF" w:rsidP="00446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46FBF" w:rsidRDefault="00446FBF" w:rsidP="00446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46FBF" w:rsidRDefault="00446FBF" w:rsidP="00446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46FBF" w:rsidRDefault="00446FBF" w:rsidP="00446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C6972" w:rsidRPr="00FC6972" w:rsidRDefault="00FC6972" w:rsidP="00283C7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C6972">
        <w:rPr>
          <w:rFonts w:ascii="Times New Roman" w:hAnsi="Times New Roman"/>
          <w:b/>
          <w:sz w:val="24"/>
          <w:szCs w:val="24"/>
        </w:rPr>
        <w:t>3.3 Организация образовательного процесса</w:t>
      </w:r>
    </w:p>
    <w:p w:rsidR="00FC6972" w:rsidRDefault="00FC6972" w:rsidP="009E760B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FC6972" w:rsidRPr="00FC6972" w:rsidRDefault="006E3255" w:rsidP="006E3255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Учебные занятия и консультационная помощь обучающимся проводятся в специальном помещении - учебном кабинете.</w:t>
      </w:r>
    </w:p>
    <w:p w:rsidR="00FC6972" w:rsidRPr="00FC6972" w:rsidRDefault="00FC6972" w:rsidP="009E760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C6972" w:rsidRPr="00FC6972" w:rsidRDefault="00FC6972" w:rsidP="00283C7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C6972">
        <w:rPr>
          <w:rFonts w:ascii="Times New Roman" w:hAnsi="Times New Roman"/>
          <w:b/>
          <w:sz w:val="24"/>
          <w:szCs w:val="24"/>
        </w:rPr>
        <w:t>3.4 Кадровое обеспечение образовательного процесса</w:t>
      </w:r>
    </w:p>
    <w:p w:rsidR="00FC6972" w:rsidRDefault="00FC6972" w:rsidP="006E3255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C6972">
        <w:rPr>
          <w:rFonts w:ascii="Times New Roman" w:hAnsi="Times New Roman"/>
          <w:bCs/>
          <w:sz w:val="24"/>
          <w:szCs w:val="24"/>
        </w:rPr>
        <w:t>Требования к квалификации педагогических кад</w:t>
      </w:r>
      <w:r w:rsidR="006E3255">
        <w:rPr>
          <w:rFonts w:ascii="Times New Roman" w:hAnsi="Times New Roman"/>
          <w:bCs/>
          <w:sz w:val="24"/>
          <w:szCs w:val="24"/>
        </w:rPr>
        <w:t xml:space="preserve">ров: Реализация программы учебной дисциплины должна обеспечиваться педагогическими работниками образовательной организации, имеющими </w:t>
      </w:r>
      <w:r w:rsidR="00A94E3F">
        <w:rPr>
          <w:rFonts w:ascii="Times New Roman" w:hAnsi="Times New Roman"/>
          <w:bCs/>
          <w:sz w:val="24"/>
          <w:szCs w:val="24"/>
        </w:rPr>
        <w:t>соответствующее высшее или среднее профессиональное образование.</w:t>
      </w:r>
    </w:p>
    <w:p w:rsidR="00A94E3F" w:rsidRDefault="00A94E3F" w:rsidP="006E3255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Квалификация </w:t>
      </w:r>
      <w:r w:rsidR="005D19C7">
        <w:rPr>
          <w:rFonts w:ascii="Times New Roman" w:hAnsi="Times New Roman"/>
          <w:bCs/>
          <w:sz w:val="24"/>
          <w:szCs w:val="24"/>
        </w:rPr>
        <w:t>педагогических работников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6E3255" w:rsidRPr="00FC6972" w:rsidRDefault="006E3255" w:rsidP="009E760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A021B" w:rsidRDefault="002A021B" w:rsidP="00DB216A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C6972" w:rsidRDefault="00FC6972" w:rsidP="00DB216A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FC6972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A1978" w:rsidRPr="003A1978" w:rsidRDefault="003A1978" w:rsidP="003A1978">
      <w:pPr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3A1978">
        <w:rPr>
          <w:rFonts w:ascii="Times New Roman" w:hAnsi="Times New Roman"/>
          <w:b/>
          <w:bCs/>
          <w:sz w:val="24"/>
          <w:szCs w:val="24"/>
        </w:rPr>
        <w:t>4.КОНТРОЛЬ И ОЦЕНКА РЕЗУЛЬТАТОВ ОСВОЕНИЯ УЧЕБНОЙ ДИСЦИПЛИНЫ</w:t>
      </w:r>
    </w:p>
    <w:p w:rsidR="003A1978" w:rsidRPr="003A1978" w:rsidRDefault="003A1978" w:rsidP="003A197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1"/>
        <w:gridCol w:w="4256"/>
        <w:gridCol w:w="2693"/>
      </w:tblGrid>
      <w:tr w:rsidR="00A117D9" w:rsidRPr="003A1978" w:rsidTr="002D53D5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D9" w:rsidRPr="003A1978" w:rsidRDefault="00A117D9" w:rsidP="00B172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 w:rsidRPr="003A1978">
              <w:rPr>
                <w:rFonts w:ascii="Times New Roman" w:hAnsi="Times New Roman"/>
                <w:b/>
                <w:bCs/>
                <w:lang w:eastAsia="en-US"/>
              </w:rPr>
              <w:t>Результаты обучения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 xml:space="preserve"> (освоенные умения, усвоенные знания)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D9" w:rsidRPr="00E75424" w:rsidRDefault="00A117D9" w:rsidP="00B172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US"/>
              </w:rPr>
            </w:pPr>
            <w:r w:rsidRPr="00E75424">
              <w:rPr>
                <w:rFonts w:ascii="Times New Roman" w:hAnsi="Times New Roman"/>
                <w:b/>
                <w:bCs/>
                <w:color w:val="FF0000"/>
                <w:lang w:eastAsia="en-US"/>
              </w:rPr>
              <w:t>Критерии оценки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D9" w:rsidRPr="003A1978" w:rsidRDefault="00A117D9" w:rsidP="00B172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Формы и м</w:t>
            </w:r>
            <w:r w:rsidRPr="003A1978">
              <w:rPr>
                <w:rFonts w:ascii="Times New Roman" w:hAnsi="Times New Roman"/>
                <w:b/>
                <w:bCs/>
                <w:lang w:eastAsia="en-US"/>
              </w:rPr>
              <w:t>етоды оценки</w:t>
            </w:r>
          </w:p>
        </w:tc>
      </w:tr>
      <w:tr w:rsidR="00A117D9" w:rsidRPr="003A1978" w:rsidTr="002D53D5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D9" w:rsidRPr="00874A5A" w:rsidRDefault="00EE7CE1" w:rsidP="007D055F">
            <w:pPr>
              <w:widowControl w:val="0"/>
              <w:tabs>
                <w:tab w:val="left" w:pos="266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3351">
              <w:rPr>
                <w:rFonts w:ascii="Times New Roman" w:hAnsi="Times New Roman"/>
                <w:sz w:val="24"/>
                <w:szCs w:val="24"/>
              </w:rPr>
              <w:t>У1 общаться (устно и письменно) на иностранном языке на профессиональные и повседневные тем</w:t>
            </w:r>
            <w:r w:rsidR="007D055F">
              <w:rPr>
                <w:rFonts w:ascii="Times New Roman" w:hAnsi="Times New Roman"/>
                <w:sz w:val="24"/>
                <w:szCs w:val="24"/>
              </w:rPr>
              <w:t>ы;</w:t>
            </w:r>
          </w:p>
        </w:tc>
        <w:tc>
          <w:tcPr>
            <w:tcW w:w="20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17D9" w:rsidRPr="00D84593" w:rsidRDefault="00A117D9" w:rsidP="00B1729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В рамках текущего контроля: </w:t>
            </w:r>
          </w:p>
          <w:p w:rsidR="00A117D9" w:rsidRPr="00D84593" w:rsidRDefault="00A117D9" w:rsidP="00B1729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84593">
              <w:rPr>
                <w:rFonts w:ascii="Times New Roman" w:hAnsi="Times New Roman"/>
                <w:i/>
                <w:sz w:val="24"/>
                <w:szCs w:val="24"/>
              </w:rPr>
              <w:t>правильность, полнота выполнения заданий, соответствие требованиям, адекватность результатов поставленным целям, оптимальность выбора способов действий, методов, техник, последовательности действий.</w:t>
            </w:r>
          </w:p>
          <w:p w:rsidR="00A117D9" w:rsidRPr="00C029B4" w:rsidRDefault="00A117D9" w:rsidP="00B17296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В рамках п</w:t>
            </w: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ромежуточн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ой</w:t>
            </w: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 аттестаци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и</w:t>
            </w: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: </w:t>
            </w:r>
            <w:r>
              <w:rPr>
                <w:rFonts w:ascii="Times New Roman" w:hAnsi="Times New Roman"/>
                <w:i/>
              </w:rPr>
              <w:t>о</w:t>
            </w:r>
            <w:r w:rsidRPr="00C029B4">
              <w:rPr>
                <w:rFonts w:ascii="Times New Roman" w:hAnsi="Times New Roman"/>
                <w:i/>
              </w:rPr>
              <w:t xml:space="preserve">бучающийся получает оценку </w:t>
            </w:r>
            <w:r w:rsidRPr="00C029B4">
              <w:rPr>
                <w:rFonts w:ascii="Times New Roman" w:hAnsi="Times New Roman"/>
                <w:b/>
                <w:i/>
              </w:rPr>
              <w:t>«отлично»</w:t>
            </w:r>
            <w:r w:rsidRPr="00C029B4">
              <w:rPr>
                <w:rFonts w:ascii="Times New Roman" w:hAnsi="Times New Roman"/>
                <w:i/>
              </w:rPr>
              <w:t xml:space="preserve"> при полном выполнении любых пяти заданий контрольной работы; обучающийся получает оценку </w:t>
            </w:r>
            <w:r w:rsidRPr="00C029B4">
              <w:rPr>
                <w:rFonts w:ascii="Times New Roman" w:hAnsi="Times New Roman"/>
                <w:b/>
                <w:i/>
              </w:rPr>
              <w:t xml:space="preserve">«хорошо» </w:t>
            </w:r>
            <w:r w:rsidRPr="00C029B4">
              <w:rPr>
                <w:rFonts w:ascii="Times New Roman" w:hAnsi="Times New Roman"/>
                <w:i/>
              </w:rPr>
              <w:t>при полном выполнении</w:t>
            </w:r>
            <w:r w:rsidRPr="00C029B4">
              <w:rPr>
                <w:rFonts w:ascii="Times New Roman" w:hAnsi="Times New Roman"/>
                <w:b/>
                <w:i/>
              </w:rPr>
              <w:t xml:space="preserve"> </w:t>
            </w:r>
            <w:r w:rsidRPr="00C029B4">
              <w:rPr>
                <w:rFonts w:ascii="Times New Roman" w:hAnsi="Times New Roman"/>
                <w:i/>
              </w:rPr>
              <w:t xml:space="preserve">четырёх заданий контрольной работы; обучающийся получает оценку </w:t>
            </w:r>
            <w:r w:rsidRPr="00C029B4">
              <w:rPr>
                <w:rFonts w:ascii="Times New Roman" w:hAnsi="Times New Roman"/>
                <w:b/>
                <w:i/>
              </w:rPr>
              <w:t xml:space="preserve">«удовлетворительно» </w:t>
            </w:r>
            <w:r w:rsidRPr="00C029B4">
              <w:rPr>
                <w:rFonts w:ascii="Times New Roman" w:hAnsi="Times New Roman"/>
                <w:i/>
              </w:rPr>
              <w:t>при полном выполнении трёх заданий контрольной работы;</w:t>
            </w:r>
          </w:p>
          <w:p w:rsidR="00A117D9" w:rsidRPr="00D84593" w:rsidRDefault="00A117D9" w:rsidP="00B172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029B4">
              <w:rPr>
                <w:rFonts w:ascii="Times New Roman" w:hAnsi="Times New Roman"/>
                <w:i/>
              </w:rPr>
              <w:t xml:space="preserve">обучающийся получает оценку </w:t>
            </w:r>
            <w:r w:rsidRPr="00C029B4">
              <w:rPr>
                <w:rFonts w:ascii="Times New Roman" w:hAnsi="Times New Roman"/>
                <w:b/>
                <w:i/>
              </w:rPr>
              <w:t xml:space="preserve">«неудовлетворительно» </w:t>
            </w:r>
            <w:r w:rsidRPr="00C029B4">
              <w:rPr>
                <w:rFonts w:ascii="Times New Roman" w:hAnsi="Times New Roman"/>
                <w:i/>
              </w:rPr>
              <w:t>при выполнении менее трёх заданий контрольной работы</w:t>
            </w:r>
          </w:p>
        </w:tc>
        <w:tc>
          <w:tcPr>
            <w:tcW w:w="12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17D9" w:rsidRPr="00D84593" w:rsidRDefault="00A117D9" w:rsidP="00B1729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Текущий контроль </w:t>
            </w:r>
            <w:r w:rsidRPr="00D84593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при проверке практических работ и самостоятельной работы студентов.</w:t>
            </w:r>
          </w:p>
          <w:p w:rsidR="00A117D9" w:rsidRPr="00D84593" w:rsidRDefault="00A117D9" w:rsidP="00B1729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Промежуточная аттестация: </w:t>
            </w:r>
            <w:r w:rsidRPr="00D84593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в форме дифференцированного зачёта (контрольная работа)</w:t>
            </w:r>
          </w:p>
        </w:tc>
      </w:tr>
      <w:tr w:rsidR="00A117D9" w:rsidRPr="003A1978" w:rsidTr="002D53D5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CE1" w:rsidRDefault="007D055F" w:rsidP="00B172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У2    </w:t>
            </w:r>
            <w:r w:rsidRPr="002D53D5">
              <w:rPr>
                <w:rFonts w:ascii="Times New Roman" w:hAnsi="Times New Roman"/>
                <w:sz w:val="24"/>
                <w:szCs w:val="24"/>
              </w:rPr>
              <w:t>принимать решения в стандартных и нестандартных ситуациях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D055F" w:rsidRDefault="007D055F" w:rsidP="00B1729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  <w:p w:rsidR="00EE7CE1" w:rsidRDefault="007D055F" w:rsidP="00B172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У3   </w:t>
            </w:r>
            <w:r w:rsidRPr="002D53D5">
              <w:rPr>
                <w:rFonts w:ascii="Times New Roman" w:hAnsi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D055F" w:rsidRDefault="007D055F" w:rsidP="00B172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055F" w:rsidRDefault="007D055F" w:rsidP="00B172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У4  </w:t>
            </w:r>
            <w:r w:rsidRPr="002D53D5">
              <w:rPr>
                <w:rFonts w:ascii="Times New Roman" w:hAnsi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повышать квалификацию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D055F" w:rsidRDefault="007D055F" w:rsidP="00B1729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  <w:p w:rsidR="00EE7CE1" w:rsidRDefault="007D055F" w:rsidP="00EE7CE1">
            <w:pPr>
              <w:widowControl w:val="0"/>
              <w:tabs>
                <w:tab w:val="left" w:pos="266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У5</w:t>
            </w:r>
            <w:r w:rsidR="00EE7CE1" w:rsidRPr="00603351">
              <w:rPr>
                <w:rFonts w:ascii="Times New Roman" w:hAnsi="Times New Roman"/>
                <w:sz w:val="24"/>
                <w:szCs w:val="24"/>
              </w:rPr>
              <w:t xml:space="preserve">   переводить (со словарем) иностранные тексты профессиональной направленности;</w:t>
            </w:r>
          </w:p>
          <w:p w:rsidR="00EE7CE1" w:rsidRPr="00603351" w:rsidRDefault="007D055F" w:rsidP="007D055F">
            <w:pPr>
              <w:widowControl w:val="0"/>
              <w:tabs>
                <w:tab w:val="left" w:pos="26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У6 </w:t>
            </w:r>
            <w:r w:rsidR="00EE7CE1" w:rsidRPr="00603351">
              <w:rPr>
                <w:rFonts w:ascii="Times New Roman" w:hAnsi="Times New Roman"/>
                <w:sz w:val="24"/>
                <w:szCs w:val="24"/>
              </w:rPr>
              <w:t>самостоятельно совершенствовать устную и письменную речь, пополнять словарный запас</w:t>
            </w:r>
          </w:p>
          <w:p w:rsidR="00EE7CE1" w:rsidRDefault="00EE7CE1" w:rsidP="00B1729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  <w:p w:rsidR="00EE7CE1" w:rsidRDefault="00EE7CE1" w:rsidP="00B1729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  <w:p w:rsidR="00EE7CE1" w:rsidRDefault="00EE7CE1" w:rsidP="00B1729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  <w:p w:rsidR="00A117D9" w:rsidRPr="00AE6921" w:rsidRDefault="00A117D9" w:rsidP="00B1729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0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D9" w:rsidRPr="00D84593" w:rsidRDefault="00A117D9" w:rsidP="00B1729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D9" w:rsidRPr="00D84593" w:rsidRDefault="00A117D9" w:rsidP="00B1729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E7CE1" w:rsidRPr="003A1978" w:rsidTr="00F54EDB">
        <w:trPr>
          <w:trHeight w:val="5018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7CE1" w:rsidRDefault="00EE7CE1" w:rsidP="00EE7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6921"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  <w:t>З1</w:t>
            </w:r>
            <w:r w:rsidRPr="00AE692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</w:t>
            </w:r>
            <w:r w:rsidRPr="002D53D5">
              <w:rPr>
                <w:rFonts w:ascii="Times New Roman" w:hAnsi="Times New Roman"/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словарём) иностранных тестов профессиональной направленности</w:t>
            </w:r>
          </w:p>
          <w:p w:rsidR="00EE7CE1" w:rsidRDefault="00EE7CE1" w:rsidP="00EE7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D53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E7CE1" w:rsidRDefault="00EE7CE1" w:rsidP="00EE7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E7CE1" w:rsidRDefault="00EE7CE1" w:rsidP="00EE7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E7CE1" w:rsidRDefault="00EE7CE1" w:rsidP="00EE7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E7CE1" w:rsidRDefault="00EE7CE1" w:rsidP="00EE7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E7CE1" w:rsidRDefault="00EE7CE1" w:rsidP="00EE7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E7CE1" w:rsidRDefault="00EE7CE1" w:rsidP="00EE7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E7CE1" w:rsidRDefault="00EE7CE1" w:rsidP="00EE7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E7CE1" w:rsidRDefault="00EE7CE1" w:rsidP="00EE7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E7CE1" w:rsidRDefault="00EE7CE1" w:rsidP="00EE7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E7CE1" w:rsidRDefault="00EE7CE1" w:rsidP="00EE7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E7CE1" w:rsidRDefault="00EE7CE1" w:rsidP="00EE7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E7CE1" w:rsidRPr="00874A5A" w:rsidRDefault="00EE7CE1" w:rsidP="00EE7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E7CE1" w:rsidRPr="00874A5A" w:rsidRDefault="00EE7CE1" w:rsidP="00B172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7CE1" w:rsidRPr="00D84593" w:rsidRDefault="00EE7CE1" w:rsidP="00B1729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В рамках текущего контроля: </w:t>
            </w:r>
          </w:p>
          <w:p w:rsidR="00EE7CE1" w:rsidRPr="00D84593" w:rsidRDefault="00EE7CE1" w:rsidP="00B17296">
            <w:pPr>
              <w:spacing w:after="0" w:line="240" w:lineRule="auto"/>
              <w:ind w:left="32"/>
              <w:rPr>
                <w:rFonts w:ascii="Times New Roman" w:eastAsia="MS Mincho" w:hAnsi="Times New Roman"/>
                <w:i/>
                <w:sz w:val="24"/>
                <w:szCs w:val="24"/>
              </w:rPr>
            </w:pPr>
            <w:r w:rsidRPr="00D84593">
              <w:rPr>
                <w:rFonts w:ascii="Times New Roman" w:eastAsia="MS Mincho" w:hAnsi="Times New Roman"/>
                <w:i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:rsidR="00EE7CE1" w:rsidRPr="00C029B4" w:rsidRDefault="00EE7CE1" w:rsidP="00B17296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В рамках п</w:t>
            </w: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ромежуточн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ой</w:t>
            </w: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 аттестаци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и</w:t>
            </w: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: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о</w:t>
            </w:r>
            <w:r w:rsidRPr="00C029B4">
              <w:rPr>
                <w:rFonts w:ascii="Times New Roman" w:hAnsi="Times New Roman"/>
                <w:i/>
              </w:rPr>
              <w:t xml:space="preserve">бучающийся получает оценку </w:t>
            </w:r>
            <w:r w:rsidRPr="00C029B4">
              <w:rPr>
                <w:rFonts w:ascii="Times New Roman" w:hAnsi="Times New Roman"/>
                <w:b/>
                <w:i/>
              </w:rPr>
              <w:t>«отлично»</w:t>
            </w:r>
            <w:r w:rsidRPr="00C029B4">
              <w:rPr>
                <w:rFonts w:ascii="Times New Roman" w:hAnsi="Times New Roman"/>
                <w:i/>
              </w:rPr>
              <w:t xml:space="preserve"> при полном выполнении любых пяти заданий контрольной работы; обучающийся получает оценку </w:t>
            </w:r>
            <w:r w:rsidRPr="00C029B4">
              <w:rPr>
                <w:rFonts w:ascii="Times New Roman" w:hAnsi="Times New Roman"/>
                <w:b/>
                <w:i/>
              </w:rPr>
              <w:t xml:space="preserve">«хорошо» </w:t>
            </w:r>
            <w:r w:rsidRPr="00C029B4">
              <w:rPr>
                <w:rFonts w:ascii="Times New Roman" w:hAnsi="Times New Roman"/>
                <w:i/>
              </w:rPr>
              <w:t>при полном выполнении</w:t>
            </w:r>
            <w:r w:rsidRPr="00C029B4">
              <w:rPr>
                <w:rFonts w:ascii="Times New Roman" w:hAnsi="Times New Roman"/>
                <w:b/>
                <w:i/>
              </w:rPr>
              <w:t xml:space="preserve"> </w:t>
            </w:r>
            <w:r w:rsidRPr="00C029B4">
              <w:rPr>
                <w:rFonts w:ascii="Times New Roman" w:hAnsi="Times New Roman"/>
                <w:i/>
              </w:rPr>
              <w:t xml:space="preserve">четырёх заданий контрольной работы; обучающийся получает оценку </w:t>
            </w:r>
            <w:r w:rsidRPr="00C029B4">
              <w:rPr>
                <w:rFonts w:ascii="Times New Roman" w:hAnsi="Times New Roman"/>
                <w:b/>
                <w:i/>
              </w:rPr>
              <w:t xml:space="preserve">«удовлетворительно» </w:t>
            </w:r>
            <w:r w:rsidRPr="00C029B4">
              <w:rPr>
                <w:rFonts w:ascii="Times New Roman" w:hAnsi="Times New Roman"/>
                <w:i/>
              </w:rPr>
              <w:t>при полном выполнении трёх заданий контрольной работы;</w:t>
            </w:r>
          </w:p>
          <w:p w:rsidR="00EE7CE1" w:rsidRPr="00D84593" w:rsidRDefault="00EE7CE1" w:rsidP="00B1729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029B4">
              <w:rPr>
                <w:rFonts w:ascii="Times New Roman" w:hAnsi="Times New Roman"/>
                <w:i/>
              </w:rPr>
              <w:t xml:space="preserve">обучающийся получает оценку </w:t>
            </w:r>
            <w:r w:rsidRPr="00C029B4">
              <w:rPr>
                <w:rFonts w:ascii="Times New Roman" w:hAnsi="Times New Roman"/>
                <w:b/>
                <w:i/>
              </w:rPr>
              <w:t xml:space="preserve">«неудовлетворительно» </w:t>
            </w:r>
            <w:r w:rsidRPr="00C029B4">
              <w:rPr>
                <w:rFonts w:ascii="Times New Roman" w:hAnsi="Times New Roman"/>
                <w:i/>
              </w:rPr>
              <w:t>при выполнении менее трёх заданий контрольной работы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7CE1" w:rsidRPr="00D84593" w:rsidRDefault="00EE7CE1" w:rsidP="00B1729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Текущий контроль </w:t>
            </w:r>
            <w:r w:rsidRPr="00D84593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при проведении:</w:t>
            </w:r>
          </w:p>
          <w:p w:rsidR="00EE7CE1" w:rsidRPr="00D84593" w:rsidRDefault="00EE7CE1" w:rsidP="00B1729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D84593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 xml:space="preserve">- устных опросов, </w:t>
            </w:r>
          </w:p>
          <w:p w:rsidR="00EE7CE1" w:rsidRPr="00D84593" w:rsidRDefault="00EE7CE1" w:rsidP="00B1729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D84593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- тестирования,</w:t>
            </w:r>
          </w:p>
          <w:p w:rsidR="00EE7CE1" w:rsidRPr="00D84593" w:rsidRDefault="00EE7CE1" w:rsidP="00B1729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D84593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- письменных блиц-опросов;</w:t>
            </w:r>
          </w:p>
          <w:p w:rsidR="00EE7CE1" w:rsidRPr="00D84593" w:rsidRDefault="00EE7CE1" w:rsidP="00B1729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D84593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- актуализации опорных знаний перед выполнением практических работ.</w:t>
            </w:r>
          </w:p>
          <w:p w:rsidR="00EE7CE1" w:rsidRPr="00D84593" w:rsidRDefault="00EE7CE1" w:rsidP="00B1729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Промежуточная аттестация: </w:t>
            </w:r>
            <w:r w:rsidRPr="00D84593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в форме дифференцированного зачёта (контрольная работа)</w:t>
            </w:r>
          </w:p>
        </w:tc>
      </w:tr>
    </w:tbl>
    <w:p w:rsidR="002A021B" w:rsidRPr="00043C89" w:rsidRDefault="002A021B" w:rsidP="00DB216A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sectPr w:rsidR="002A021B" w:rsidRPr="00043C89" w:rsidSect="00EF04F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C7A" w:rsidRDefault="00FF7C7A">
      <w:r>
        <w:separator/>
      </w:r>
    </w:p>
  </w:endnote>
  <w:endnote w:type="continuationSeparator" w:id="0">
    <w:p w:rsidR="00FF7C7A" w:rsidRDefault="00FF7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C7A" w:rsidRDefault="00FF7C7A">
      <w:r>
        <w:separator/>
      </w:r>
    </w:p>
  </w:footnote>
  <w:footnote w:type="continuationSeparator" w:id="0">
    <w:p w:rsidR="00FF7C7A" w:rsidRDefault="00FF7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0733"/>
    <w:multiLevelType w:val="hybridMultilevel"/>
    <w:tmpl w:val="BA001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9B6209"/>
    <w:multiLevelType w:val="hybridMultilevel"/>
    <w:tmpl w:val="898E7348"/>
    <w:lvl w:ilvl="0" w:tplc="C3620C92">
      <w:start w:val="1"/>
      <w:numFmt w:val="decimal"/>
      <w:lvlText w:val="%1."/>
      <w:lvlJc w:val="left"/>
      <w:pPr>
        <w:ind w:left="27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999" w:hanging="360"/>
      </w:pPr>
    </w:lvl>
    <w:lvl w:ilvl="2" w:tplc="0419001B" w:tentative="1">
      <w:start w:val="1"/>
      <w:numFmt w:val="lowerRoman"/>
      <w:lvlText w:val="%3."/>
      <w:lvlJc w:val="right"/>
      <w:pPr>
        <w:ind w:left="1719" w:hanging="180"/>
      </w:pPr>
    </w:lvl>
    <w:lvl w:ilvl="3" w:tplc="0419000F" w:tentative="1">
      <w:start w:val="1"/>
      <w:numFmt w:val="decimal"/>
      <w:lvlText w:val="%4."/>
      <w:lvlJc w:val="left"/>
      <w:pPr>
        <w:ind w:left="2439" w:hanging="360"/>
      </w:pPr>
    </w:lvl>
    <w:lvl w:ilvl="4" w:tplc="04190019" w:tentative="1">
      <w:start w:val="1"/>
      <w:numFmt w:val="lowerLetter"/>
      <w:lvlText w:val="%5."/>
      <w:lvlJc w:val="left"/>
      <w:pPr>
        <w:ind w:left="3159" w:hanging="360"/>
      </w:pPr>
    </w:lvl>
    <w:lvl w:ilvl="5" w:tplc="0419001B" w:tentative="1">
      <w:start w:val="1"/>
      <w:numFmt w:val="lowerRoman"/>
      <w:lvlText w:val="%6."/>
      <w:lvlJc w:val="right"/>
      <w:pPr>
        <w:ind w:left="3879" w:hanging="180"/>
      </w:pPr>
    </w:lvl>
    <w:lvl w:ilvl="6" w:tplc="0419000F" w:tentative="1">
      <w:start w:val="1"/>
      <w:numFmt w:val="decimal"/>
      <w:lvlText w:val="%7."/>
      <w:lvlJc w:val="left"/>
      <w:pPr>
        <w:ind w:left="4599" w:hanging="360"/>
      </w:pPr>
    </w:lvl>
    <w:lvl w:ilvl="7" w:tplc="04190019" w:tentative="1">
      <w:start w:val="1"/>
      <w:numFmt w:val="lowerLetter"/>
      <w:lvlText w:val="%8."/>
      <w:lvlJc w:val="left"/>
      <w:pPr>
        <w:ind w:left="5319" w:hanging="360"/>
      </w:pPr>
    </w:lvl>
    <w:lvl w:ilvl="8" w:tplc="0419001B" w:tentative="1">
      <w:start w:val="1"/>
      <w:numFmt w:val="lowerRoman"/>
      <w:lvlText w:val="%9."/>
      <w:lvlJc w:val="right"/>
      <w:pPr>
        <w:ind w:left="6039" w:hanging="180"/>
      </w:pPr>
    </w:lvl>
  </w:abstractNum>
  <w:abstractNum w:abstractNumId="2" w15:restartNumberingAfterBreak="0">
    <w:nsid w:val="43AA068E"/>
    <w:multiLevelType w:val="hybridMultilevel"/>
    <w:tmpl w:val="E5EADA9A"/>
    <w:lvl w:ilvl="0" w:tplc="CB46B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097BD9"/>
    <w:multiLevelType w:val="hybridMultilevel"/>
    <w:tmpl w:val="8CBC7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01D70"/>
    <w:multiLevelType w:val="hybridMultilevel"/>
    <w:tmpl w:val="94FAD3DE"/>
    <w:lvl w:ilvl="0" w:tplc="A4AAB3A0">
      <w:start w:val="1"/>
      <w:numFmt w:val="decimal"/>
      <w:lvlText w:val="%1."/>
      <w:lvlJc w:val="left"/>
      <w:pPr>
        <w:ind w:left="324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44" w:hanging="360"/>
      </w:pPr>
    </w:lvl>
    <w:lvl w:ilvl="2" w:tplc="0419001B" w:tentative="1">
      <w:start w:val="1"/>
      <w:numFmt w:val="lowerRoman"/>
      <w:lvlText w:val="%3."/>
      <w:lvlJc w:val="right"/>
      <w:pPr>
        <w:ind w:left="1764" w:hanging="180"/>
      </w:pPr>
    </w:lvl>
    <w:lvl w:ilvl="3" w:tplc="0419000F" w:tentative="1">
      <w:start w:val="1"/>
      <w:numFmt w:val="decimal"/>
      <w:lvlText w:val="%4."/>
      <w:lvlJc w:val="left"/>
      <w:pPr>
        <w:ind w:left="2484" w:hanging="360"/>
      </w:pPr>
    </w:lvl>
    <w:lvl w:ilvl="4" w:tplc="04190019" w:tentative="1">
      <w:start w:val="1"/>
      <w:numFmt w:val="lowerLetter"/>
      <w:lvlText w:val="%5."/>
      <w:lvlJc w:val="left"/>
      <w:pPr>
        <w:ind w:left="3204" w:hanging="360"/>
      </w:pPr>
    </w:lvl>
    <w:lvl w:ilvl="5" w:tplc="0419001B" w:tentative="1">
      <w:start w:val="1"/>
      <w:numFmt w:val="lowerRoman"/>
      <w:lvlText w:val="%6."/>
      <w:lvlJc w:val="right"/>
      <w:pPr>
        <w:ind w:left="3924" w:hanging="180"/>
      </w:pPr>
    </w:lvl>
    <w:lvl w:ilvl="6" w:tplc="0419000F" w:tentative="1">
      <w:start w:val="1"/>
      <w:numFmt w:val="decimal"/>
      <w:lvlText w:val="%7."/>
      <w:lvlJc w:val="left"/>
      <w:pPr>
        <w:ind w:left="4644" w:hanging="360"/>
      </w:pPr>
    </w:lvl>
    <w:lvl w:ilvl="7" w:tplc="04190019" w:tentative="1">
      <w:start w:val="1"/>
      <w:numFmt w:val="lowerLetter"/>
      <w:lvlText w:val="%8."/>
      <w:lvlJc w:val="left"/>
      <w:pPr>
        <w:ind w:left="5364" w:hanging="360"/>
      </w:pPr>
    </w:lvl>
    <w:lvl w:ilvl="8" w:tplc="041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5" w15:restartNumberingAfterBreak="0">
    <w:nsid w:val="759931D7"/>
    <w:multiLevelType w:val="hybridMultilevel"/>
    <w:tmpl w:val="64B84088"/>
    <w:lvl w:ilvl="0" w:tplc="31946E78">
      <w:numFmt w:val="bullet"/>
      <w:lvlText w:val="-"/>
      <w:lvlJc w:val="left"/>
      <w:pPr>
        <w:ind w:left="106" w:hanging="167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ru-RU" w:bidi="ru-RU"/>
      </w:rPr>
    </w:lvl>
    <w:lvl w:ilvl="1" w:tplc="4C4A4464">
      <w:numFmt w:val="bullet"/>
      <w:lvlText w:val="•"/>
      <w:lvlJc w:val="left"/>
      <w:pPr>
        <w:ind w:left="1188" w:hanging="167"/>
      </w:pPr>
      <w:rPr>
        <w:rFonts w:hint="default"/>
        <w:lang w:val="ru-RU" w:eastAsia="ru-RU" w:bidi="ru-RU"/>
      </w:rPr>
    </w:lvl>
    <w:lvl w:ilvl="2" w:tplc="32BA5C8A">
      <w:numFmt w:val="bullet"/>
      <w:lvlText w:val="•"/>
      <w:lvlJc w:val="left"/>
      <w:pPr>
        <w:ind w:left="2277" w:hanging="167"/>
      </w:pPr>
      <w:rPr>
        <w:rFonts w:hint="default"/>
        <w:lang w:val="ru-RU" w:eastAsia="ru-RU" w:bidi="ru-RU"/>
      </w:rPr>
    </w:lvl>
    <w:lvl w:ilvl="3" w:tplc="819259CE">
      <w:numFmt w:val="bullet"/>
      <w:lvlText w:val="•"/>
      <w:lvlJc w:val="left"/>
      <w:pPr>
        <w:ind w:left="3365" w:hanging="167"/>
      </w:pPr>
      <w:rPr>
        <w:rFonts w:hint="default"/>
        <w:lang w:val="ru-RU" w:eastAsia="ru-RU" w:bidi="ru-RU"/>
      </w:rPr>
    </w:lvl>
    <w:lvl w:ilvl="4" w:tplc="C35657E2">
      <w:numFmt w:val="bullet"/>
      <w:lvlText w:val="•"/>
      <w:lvlJc w:val="left"/>
      <w:pPr>
        <w:ind w:left="4454" w:hanging="167"/>
      </w:pPr>
      <w:rPr>
        <w:rFonts w:hint="default"/>
        <w:lang w:val="ru-RU" w:eastAsia="ru-RU" w:bidi="ru-RU"/>
      </w:rPr>
    </w:lvl>
    <w:lvl w:ilvl="5" w:tplc="F98E4EB0">
      <w:numFmt w:val="bullet"/>
      <w:lvlText w:val="•"/>
      <w:lvlJc w:val="left"/>
      <w:pPr>
        <w:ind w:left="5543" w:hanging="167"/>
      </w:pPr>
      <w:rPr>
        <w:rFonts w:hint="default"/>
        <w:lang w:val="ru-RU" w:eastAsia="ru-RU" w:bidi="ru-RU"/>
      </w:rPr>
    </w:lvl>
    <w:lvl w:ilvl="6" w:tplc="4B9C10AA">
      <w:numFmt w:val="bullet"/>
      <w:lvlText w:val="•"/>
      <w:lvlJc w:val="left"/>
      <w:pPr>
        <w:ind w:left="6631" w:hanging="167"/>
      </w:pPr>
      <w:rPr>
        <w:rFonts w:hint="default"/>
        <w:lang w:val="ru-RU" w:eastAsia="ru-RU" w:bidi="ru-RU"/>
      </w:rPr>
    </w:lvl>
    <w:lvl w:ilvl="7" w:tplc="B496613C">
      <w:numFmt w:val="bullet"/>
      <w:lvlText w:val="•"/>
      <w:lvlJc w:val="left"/>
      <w:pPr>
        <w:ind w:left="7720" w:hanging="167"/>
      </w:pPr>
      <w:rPr>
        <w:rFonts w:hint="default"/>
        <w:lang w:val="ru-RU" w:eastAsia="ru-RU" w:bidi="ru-RU"/>
      </w:rPr>
    </w:lvl>
    <w:lvl w:ilvl="8" w:tplc="8F4E1606">
      <w:numFmt w:val="bullet"/>
      <w:lvlText w:val="•"/>
      <w:lvlJc w:val="left"/>
      <w:pPr>
        <w:ind w:left="8809" w:hanging="167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ACE"/>
    <w:rsid w:val="00002A10"/>
    <w:rsid w:val="00002D3D"/>
    <w:rsid w:val="00007686"/>
    <w:rsid w:val="00007D85"/>
    <w:rsid w:val="000112A1"/>
    <w:rsid w:val="00011A1C"/>
    <w:rsid w:val="00011CDB"/>
    <w:rsid w:val="00011EF7"/>
    <w:rsid w:val="000124B5"/>
    <w:rsid w:val="00013137"/>
    <w:rsid w:val="00014556"/>
    <w:rsid w:val="0001516F"/>
    <w:rsid w:val="000155CA"/>
    <w:rsid w:val="00015671"/>
    <w:rsid w:val="00015AD4"/>
    <w:rsid w:val="00017A7B"/>
    <w:rsid w:val="00017DD4"/>
    <w:rsid w:val="000203EF"/>
    <w:rsid w:val="00021D80"/>
    <w:rsid w:val="00022DEF"/>
    <w:rsid w:val="00024E79"/>
    <w:rsid w:val="00025309"/>
    <w:rsid w:val="0002568D"/>
    <w:rsid w:val="00026710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7052"/>
    <w:rsid w:val="0003785C"/>
    <w:rsid w:val="00040FD4"/>
    <w:rsid w:val="00041BCB"/>
    <w:rsid w:val="00042F02"/>
    <w:rsid w:val="00043B3C"/>
    <w:rsid w:val="00043C89"/>
    <w:rsid w:val="00046CA2"/>
    <w:rsid w:val="00046EDA"/>
    <w:rsid w:val="00047FA4"/>
    <w:rsid w:val="000524A5"/>
    <w:rsid w:val="00052F38"/>
    <w:rsid w:val="0005529F"/>
    <w:rsid w:val="00055C1B"/>
    <w:rsid w:val="00056680"/>
    <w:rsid w:val="00056F77"/>
    <w:rsid w:val="0006011A"/>
    <w:rsid w:val="00060C1A"/>
    <w:rsid w:val="00062BB1"/>
    <w:rsid w:val="00066048"/>
    <w:rsid w:val="000663B9"/>
    <w:rsid w:val="000715D4"/>
    <w:rsid w:val="00071B3C"/>
    <w:rsid w:val="00072189"/>
    <w:rsid w:val="0007234B"/>
    <w:rsid w:val="0007363A"/>
    <w:rsid w:val="000744E3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507E"/>
    <w:rsid w:val="000A1705"/>
    <w:rsid w:val="000A1C63"/>
    <w:rsid w:val="000A1EF9"/>
    <w:rsid w:val="000A1FF0"/>
    <w:rsid w:val="000A281E"/>
    <w:rsid w:val="000A3853"/>
    <w:rsid w:val="000A523F"/>
    <w:rsid w:val="000A53C8"/>
    <w:rsid w:val="000A6635"/>
    <w:rsid w:val="000A7178"/>
    <w:rsid w:val="000A733D"/>
    <w:rsid w:val="000B36B8"/>
    <w:rsid w:val="000B385C"/>
    <w:rsid w:val="000B4C35"/>
    <w:rsid w:val="000B5848"/>
    <w:rsid w:val="000B6348"/>
    <w:rsid w:val="000B78C5"/>
    <w:rsid w:val="000C1330"/>
    <w:rsid w:val="000C1765"/>
    <w:rsid w:val="000C256F"/>
    <w:rsid w:val="000C4516"/>
    <w:rsid w:val="000C4603"/>
    <w:rsid w:val="000C4B5D"/>
    <w:rsid w:val="000C57C8"/>
    <w:rsid w:val="000C5E1D"/>
    <w:rsid w:val="000C606A"/>
    <w:rsid w:val="000C6164"/>
    <w:rsid w:val="000D17FA"/>
    <w:rsid w:val="000D20B3"/>
    <w:rsid w:val="000D26B7"/>
    <w:rsid w:val="000D2B29"/>
    <w:rsid w:val="000D2D01"/>
    <w:rsid w:val="000D5489"/>
    <w:rsid w:val="000D5B4E"/>
    <w:rsid w:val="000D7AB4"/>
    <w:rsid w:val="000E04CB"/>
    <w:rsid w:val="000E0666"/>
    <w:rsid w:val="000E0A33"/>
    <w:rsid w:val="000E0C0F"/>
    <w:rsid w:val="000E0FED"/>
    <w:rsid w:val="000E1541"/>
    <w:rsid w:val="000E3509"/>
    <w:rsid w:val="000E3E0F"/>
    <w:rsid w:val="000E3E44"/>
    <w:rsid w:val="000E68F7"/>
    <w:rsid w:val="000E7623"/>
    <w:rsid w:val="000E7AB1"/>
    <w:rsid w:val="000F2B43"/>
    <w:rsid w:val="000F313D"/>
    <w:rsid w:val="000F3FA4"/>
    <w:rsid w:val="000F4099"/>
    <w:rsid w:val="000F4230"/>
    <w:rsid w:val="000F5334"/>
    <w:rsid w:val="000F5484"/>
    <w:rsid w:val="000F5633"/>
    <w:rsid w:val="000F74DC"/>
    <w:rsid w:val="000F7ED7"/>
    <w:rsid w:val="00102A30"/>
    <w:rsid w:val="00104B54"/>
    <w:rsid w:val="00105957"/>
    <w:rsid w:val="00107E4C"/>
    <w:rsid w:val="00112242"/>
    <w:rsid w:val="0011339C"/>
    <w:rsid w:val="001148D3"/>
    <w:rsid w:val="001150BE"/>
    <w:rsid w:val="00116046"/>
    <w:rsid w:val="001224BD"/>
    <w:rsid w:val="00122DB5"/>
    <w:rsid w:val="00123F81"/>
    <w:rsid w:val="00125D4D"/>
    <w:rsid w:val="00125F4B"/>
    <w:rsid w:val="00126C66"/>
    <w:rsid w:val="00126E77"/>
    <w:rsid w:val="00127234"/>
    <w:rsid w:val="00133EC3"/>
    <w:rsid w:val="00134C33"/>
    <w:rsid w:val="00134E2F"/>
    <w:rsid w:val="0013535C"/>
    <w:rsid w:val="00135472"/>
    <w:rsid w:val="0013606E"/>
    <w:rsid w:val="00136517"/>
    <w:rsid w:val="00136A4E"/>
    <w:rsid w:val="0014073A"/>
    <w:rsid w:val="00140D58"/>
    <w:rsid w:val="00141374"/>
    <w:rsid w:val="00142EB6"/>
    <w:rsid w:val="00143683"/>
    <w:rsid w:val="00143F60"/>
    <w:rsid w:val="001459A4"/>
    <w:rsid w:val="00145FBB"/>
    <w:rsid w:val="00146F43"/>
    <w:rsid w:val="00146FC2"/>
    <w:rsid w:val="00152276"/>
    <w:rsid w:val="00152C5C"/>
    <w:rsid w:val="00152DA5"/>
    <w:rsid w:val="00152F09"/>
    <w:rsid w:val="00152FE8"/>
    <w:rsid w:val="001543B2"/>
    <w:rsid w:val="00155355"/>
    <w:rsid w:val="00155774"/>
    <w:rsid w:val="00156AF6"/>
    <w:rsid w:val="00160E44"/>
    <w:rsid w:val="00161F50"/>
    <w:rsid w:val="00162913"/>
    <w:rsid w:val="00163E88"/>
    <w:rsid w:val="00164958"/>
    <w:rsid w:val="00164A36"/>
    <w:rsid w:val="001653EE"/>
    <w:rsid w:val="00165C7F"/>
    <w:rsid w:val="00166A45"/>
    <w:rsid w:val="00167569"/>
    <w:rsid w:val="00170DDA"/>
    <w:rsid w:val="00171EAD"/>
    <w:rsid w:val="00172073"/>
    <w:rsid w:val="001720EF"/>
    <w:rsid w:val="001724EE"/>
    <w:rsid w:val="0017437E"/>
    <w:rsid w:val="00174414"/>
    <w:rsid w:val="00175B71"/>
    <w:rsid w:val="00176956"/>
    <w:rsid w:val="00176B4E"/>
    <w:rsid w:val="0018020A"/>
    <w:rsid w:val="00181371"/>
    <w:rsid w:val="001816ED"/>
    <w:rsid w:val="00182307"/>
    <w:rsid w:val="00184277"/>
    <w:rsid w:val="00184BF1"/>
    <w:rsid w:val="0018680E"/>
    <w:rsid w:val="00186CC4"/>
    <w:rsid w:val="001873CD"/>
    <w:rsid w:val="00187483"/>
    <w:rsid w:val="001876D4"/>
    <w:rsid w:val="0019017F"/>
    <w:rsid w:val="0019472C"/>
    <w:rsid w:val="001950B9"/>
    <w:rsid w:val="001955E6"/>
    <w:rsid w:val="00195FF2"/>
    <w:rsid w:val="0019755E"/>
    <w:rsid w:val="001977FE"/>
    <w:rsid w:val="001A078F"/>
    <w:rsid w:val="001A17CA"/>
    <w:rsid w:val="001A29AD"/>
    <w:rsid w:val="001A2B81"/>
    <w:rsid w:val="001A429F"/>
    <w:rsid w:val="001A48A5"/>
    <w:rsid w:val="001A5FCF"/>
    <w:rsid w:val="001A6052"/>
    <w:rsid w:val="001B1431"/>
    <w:rsid w:val="001B30CD"/>
    <w:rsid w:val="001B3352"/>
    <w:rsid w:val="001B3A8A"/>
    <w:rsid w:val="001B61BD"/>
    <w:rsid w:val="001B6E47"/>
    <w:rsid w:val="001B7A23"/>
    <w:rsid w:val="001B7A2B"/>
    <w:rsid w:val="001B7C57"/>
    <w:rsid w:val="001C013B"/>
    <w:rsid w:val="001C0A22"/>
    <w:rsid w:val="001C140B"/>
    <w:rsid w:val="001C185B"/>
    <w:rsid w:val="001C1A54"/>
    <w:rsid w:val="001C1C70"/>
    <w:rsid w:val="001C1FEC"/>
    <w:rsid w:val="001C3191"/>
    <w:rsid w:val="001C32F8"/>
    <w:rsid w:val="001C6130"/>
    <w:rsid w:val="001C7849"/>
    <w:rsid w:val="001D0312"/>
    <w:rsid w:val="001D0EFD"/>
    <w:rsid w:val="001D2670"/>
    <w:rsid w:val="001D28E4"/>
    <w:rsid w:val="001D4D1F"/>
    <w:rsid w:val="001D5C1C"/>
    <w:rsid w:val="001D5C78"/>
    <w:rsid w:val="001D6989"/>
    <w:rsid w:val="001D7C6A"/>
    <w:rsid w:val="001E2377"/>
    <w:rsid w:val="001E34B4"/>
    <w:rsid w:val="001E57A4"/>
    <w:rsid w:val="001E5A10"/>
    <w:rsid w:val="001E5F5C"/>
    <w:rsid w:val="001E7D28"/>
    <w:rsid w:val="001F1B1F"/>
    <w:rsid w:val="001F1F6E"/>
    <w:rsid w:val="001F3544"/>
    <w:rsid w:val="001F370E"/>
    <w:rsid w:val="001F3AA8"/>
    <w:rsid w:val="001F41CE"/>
    <w:rsid w:val="001F6DA9"/>
    <w:rsid w:val="00200757"/>
    <w:rsid w:val="00201377"/>
    <w:rsid w:val="00202727"/>
    <w:rsid w:val="00204142"/>
    <w:rsid w:val="002059DB"/>
    <w:rsid w:val="00206A87"/>
    <w:rsid w:val="00207B6B"/>
    <w:rsid w:val="00211B69"/>
    <w:rsid w:val="00211E31"/>
    <w:rsid w:val="0021282D"/>
    <w:rsid w:val="00214EB0"/>
    <w:rsid w:val="00215A7B"/>
    <w:rsid w:val="002179C5"/>
    <w:rsid w:val="0022137E"/>
    <w:rsid w:val="002225D7"/>
    <w:rsid w:val="00223A3D"/>
    <w:rsid w:val="002241AB"/>
    <w:rsid w:val="002244CE"/>
    <w:rsid w:val="0022456A"/>
    <w:rsid w:val="00225D83"/>
    <w:rsid w:val="00227E51"/>
    <w:rsid w:val="00232560"/>
    <w:rsid w:val="00233346"/>
    <w:rsid w:val="00234DF4"/>
    <w:rsid w:val="00237687"/>
    <w:rsid w:val="00240C18"/>
    <w:rsid w:val="00243144"/>
    <w:rsid w:val="002436E7"/>
    <w:rsid w:val="00243A1C"/>
    <w:rsid w:val="00243A92"/>
    <w:rsid w:val="00244981"/>
    <w:rsid w:val="00245228"/>
    <w:rsid w:val="002453F2"/>
    <w:rsid w:val="00246C07"/>
    <w:rsid w:val="002513AF"/>
    <w:rsid w:val="00251676"/>
    <w:rsid w:val="0025365A"/>
    <w:rsid w:val="00255655"/>
    <w:rsid w:val="00256879"/>
    <w:rsid w:val="00261245"/>
    <w:rsid w:val="00261C6A"/>
    <w:rsid w:val="00261E58"/>
    <w:rsid w:val="002624D0"/>
    <w:rsid w:val="00270C56"/>
    <w:rsid w:val="002736CD"/>
    <w:rsid w:val="00274739"/>
    <w:rsid w:val="00275C55"/>
    <w:rsid w:val="00281A7E"/>
    <w:rsid w:val="00282E6B"/>
    <w:rsid w:val="00283C74"/>
    <w:rsid w:val="0028459D"/>
    <w:rsid w:val="00285715"/>
    <w:rsid w:val="00285EE1"/>
    <w:rsid w:val="0028787F"/>
    <w:rsid w:val="0029006D"/>
    <w:rsid w:val="00290CB1"/>
    <w:rsid w:val="0029175B"/>
    <w:rsid w:val="00292C74"/>
    <w:rsid w:val="002933D8"/>
    <w:rsid w:val="00294195"/>
    <w:rsid w:val="00296560"/>
    <w:rsid w:val="00296F5D"/>
    <w:rsid w:val="00297654"/>
    <w:rsid w:val="00297BB9"/>
    <w:rsid w:val="00297BD9"/>
    <w:rsid w:val="002A021B"/>
    <w:rsid w:val="002A1BE2"/>
    <w:rsid w:val="002A4829"/>
    <w:rsid w:val="002B1FD0"/>
    <w:rsid w:val="002B6179"/>
    <w:rsid w:val="002B75B9"/>
    <w:rsid w:val="002B76FB"/>
    <w:rsid w:val="002B7B54"/>
    <w:rsid w:val="002B7FE0"/>
    <w:rsid w:val="002C068D"/>
    <w:rsid w:val="002C0FBE"/>
    <w:rsid w:val="002C15E8"/>
    <w:rsid w:val="002C3A2E"/>
    <w:rsid w:val="002C3C70"/>
    <w:rsid w:val="002C4417"/>
    <w:rsid w:val="002C453C"/>
    <w:rsid w:val="002C47CB"/>
    <w:rsid w:val="002C53AD"/>
    <w:rsid w:val="002C5B81"/>
    <w:rsid w:val="002C5CEE"/>
    <w:rsid w:val="002C722D"/>
    <w:rsid w:val="002C758B"/>
    <w:rsid w:val="002D1B49"/>
    <w:rsid w:val="002D1CEA"/>
    <w:rsid w:val="002D2402"/>
    <w:rsid w:val="002D2FF0"/>
    <w:rsid w:val="002D4B5F"/>
    <w:rsid w:val="002D4D63"/>
    <w:rsid w:val="002D53D5"/>
    <w:rsid w:val="002D6D48"/>
    <w:rsid w:val="002E054B"/>
    <w:rsid w:val="002E17B7"/>
    <w:rsid w:val="002E2618"/>
    <w:rsid w:val="002E2AF4"/>
    <w:rsid w:val="002E344D"/>
    <w:rsid w:val="002E4012"/>
    <w:rsid w:val="002E607D"/>
    <w:rsid w:val="002E7B30"/>
    <w:rsid w:val="002E7D8D"/>
    <w:rsid w:val="002F1625"/>
    <w:rsid w:val="002F25C0"/>
    <w:rsid w:val="002F588F"/>
    <w:rsid w:val="003000D1"/>
    <w:rsid w:val="003008ED"/>
    <w:rsid w:val="003018C5"/>
    <w:rsid w:val="003022B9"/>
    <w:rsid w:val="00302775"/>
    <w:rsid w:val="00302930"/>
    <w:rsid w:val="003047CC"/>
    <w:rsid w:val="00304F45"/>
    <w:rsid w:val="00305A21"/>
    <w:rsid w:val="00306FF3"/>
    <w:rsid w:val="003078D7"/>
    <w:rsid w:val="00310353"/>
    <w:rsid w:val="00311908"/>
    <w:rsid w:val="00311BC9"/>
    <w:rsid w:val="003138BD"/>
    <w:rsid w:val="0031450F"/>
    <w:rsid w:val="00315AD2"/>
    <w:rsid w:val="00315AE4"/>
    <w:rsid w:val="00315B50"/>
    <w:rsid w:val="00317FC2"/>
    <w:rsid w:val="0032003C"/>
    <w:rsid w:val="00320EA7"/>
    <w:rsid w:val="00321085"/>
    <w:rsid w:val="0032166E"/>
    <w:rsid w:val="0032227E"/>
    <w:rsid w:val="0032228E"/>
    <w:rsid w:val="00322395"/>
    <w:rsid w:val="003234EC"/>
    <w:rsid w:val="00324F02"/>
    <w:rsid w:val="00325E99"/>
    <w:rsid w:val="003270F1"/>
    <w:rsid w:val="003274F8"/>
    <w:rsid w:val="0033045C"/>
    <w:rsid w:val="003317ED"/>
    <w:rsid w:val="0033234E"/>
    <w:rsid w:val="003334E9"/>
    <w:rsid w:val="003335BD"/>
    <w:rsid w:val="0033585B"/>
    <w:rsid w:val="00335C09"/>
    <w:rsid w:val="00340A91"/>
    <w:rsid w:val="00343C63"/>
    <w:rsid w:val="00344CCF"/>
    <w:rsid w:val="00346EAD"/>
    <w:rsid w:val="00347ED9"/>
    <w:rsid w:val="003535EB"/>
    <w:rsid w:val="0035445B"/>
    <w:rsid w:val="003556DF"/>
    <w:rsid w:val="00355CFB"/>
    <w:rsid w:val="00356CE5"/>
    <w:rsid w:val="0036005E"/>
    <w:rsid w:val="003603E4"/>
    <w:rsid w:val="00360AF4"/>
    <w:rsid w:val="00361390"/>
    <w:rsid w:val="003614D2"/>
    <w:rsid w:val="003623FD"/>
    <w:rsid w:val="003633EE"/>
    <w:rsid w:val="003634B7"/>
    <w:rsid w:val="00364CDD"/>
    <w:rsid w:val="003657E1"/>
    <w:rsid w:val="00366C96"/>
    <w:rsid w:val="00367646"/>
    <w:rsid w:val="003701F7"/>
    <w:rsid w:val="00370D11"/>
    <w:rsid w:val="00371ECE"/>
    <w:rsid w:val="00372671"/>
    <w:rsid w:val="00374275"/>
    <w:rsid w:val="0037556A"/>
    <w:rsid w:val="0037582C"/>
    <w:rsid w:val="00375FFD"/>
    <w:rsid w:val="003774A9"/>
    <w:rsid w:val="00380BCF"/>
    <w:rsid w:val="00380E0A"/>
    <w:rsid w:val="00381EA9"/>
    <w:rsid w:val="00383A7A"/>
    <w:rsid w:val="00383D6E"/>
    <w:rsid w:val="0038583C"/>
    <w:rsid w:val="00385CEA"/>
    <w:rsid w:val="003865F0"/>
    <w:rsid w:val="0039061A"/>
    <w:rsid w:val="00390DC6"/>
    <w:rsid w:val="00391B05"/>
    <w:rsid w:val="00392E8A"/>
    <w:rsid w:val="00394FF7"/>
    <w:rsid w:val="00396A86"/>
    <w:rsid w:val="003978EE"/>
    <w:rsid w:val="003A03D0"/>
    <w:rsid w:val="003A1978"/>
    <w:rsid w:val="003A2C9D"/>
    <w:rsid w:val="003A5972"/>
    <w:rsid w:val="003B192A"/>
    <w:rsid w:val="003B20AB"/>
    <w:rsid w:val="003B4887"/>
    <w:rsid w:val="003B5198"/>
    <w:rsid w:val="003B5227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11F6"/>
    <w:rsid w:val="003D12E3"/>
    <w:rsid w:val="003D168A"/>
    <w:rsid w:val="003D2628"/>
    <w:rsid w:val="003D2C2B"/>
    <w:rsid w:val="003D593A"/>
    <w:rsid w:val="003D5FF7"/>
    <w:rsid w:val="003D67D1"/>
    <w:rsid w:val="003D7D1B"/>
    <w:rsid w:val="003E0FAA"/>
    <w:rsid w:val="003E262F"/>
    <w:rsid w:val="003E3205"/>
    <w:rsid w:val="003E385A"/>
    <w:rsid w:val="003E70F0"/>
    <w:rsid w:val="003E733A"/>
    <w:rsid w:val="003E7738"/>
    <w:rsid w:val="003F2C0D"/>
    <w:rsid w:val="003F2C3A"/>
    <w:rsid w:val="003F41D6"/>
    <w:rsid w:val="003F71CA"/>
    <w:rsid w:val="0040165B"/>
    <w:rsid w:val="00402FF7"/>
    <w:rsid w:val="00404693"/>
    <w:rsid w:val="00406841"/>
    <w:rsid w:val="004079E0"/>
    <w:rsid w:val="00407B8D"/>
    <w:rsid w:val="00407C15"/>
    <w:rsid w:val="00407F9A"/>
    <w:rsid w:val="00411102"/>
    <w:rsid w:val="00411539"/>
    <w:rsid w:val="00412E2C"/>
    <w:rsid w:val="004143A8"/>
    <w:rsid w:val="004204B9"/>
    <w:rsid w:val="0042087A"/>
    <w:rsid w:val="00420D2F"/>
    <w:rsid w:val="004213F5"/>
    <w:rsid w:val="00426EDC"/>
    <w:rsid w:val="0043079D"/>
    <w:rsid w:val="00431E8B"/>
    <w:rsid w:val="00433BC4"/>
    <w:rsid w:val="0043417F"/>
    <w:rsid w:val="00434229"/>
    <w:rsid w:val="00436B17"/>
    <w:rsid w:val="0043777C"/>
    <w:rsid w:val="004407C9"/>
    <w:rsid w:val="00440B99"/>
    <w:rsid w:val="00440F34"/>
    <w:rsid w:val="00441724"/>
    <w:rsid w:val="00441D17"/>
    <w:rsid w:val="00442D61"/>
    <w:rsid w:val="004440C0"/>
    <w:rsid w:val="00444BFA"/>
    <w:rsid w:val="004456A9"/>
    <w:rsid w:val="00445CFA"/>
    <w:rsid w:val="00446FBF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2E02"/>
    <w:rsid w:val="00463FFD"/>
    <w:rsid w:val="00465EFE"/>
    <w:rsid w:val="00466CE3"/>
    <w:rsid w:val="004677A5"/>
    <w:rsid w:val="004703DA"/>
    <w:rsid w:val="00474729"/>
    <w:rsid w:val="004769E9"/>
    <w:rsid w:val="00477E82"/>
    <w:rsid w:val="004802E2"/>
    <w:rsid w:val="0048103D"/>
    <w:rsid w:val="00481E5A"/>
    <w:rsid w:val="004824C7"/>
    <w:rsid w:val="00483EEC"/>
    <w:rsid w:val="00486486"/>
    <w:rsid w:val="00486627"/>
    <w:rsid w:val="0048725D"/>
    <w:rsid w:val="004872B0"/>
    <w:rsid w:val="00490188"/>
    <w:rsid w:val="00492C8B"/>
    <w:rsid w:val="00492EAB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23C5"/>
    <w:rsid w:val="004A27C8"/>
    <w:rsid w:val="004A29A8"/>
    <w:rsid w:val="004A5772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413B"/>
    <w:rsid w:val="004B452A"/>
    <w:rsid w:val="004B6851"/>
    <w:rsid w:val="004B74C1"/>
    <w:rsid w:val="004B7ED2"/>
    <w:rsid w:val="004C1168"/>
    <w:rsid w:val="004C23CD"/>
    <w:rsid w:val="004C24A7"/>
    <w:rsid w:val="004C25B4"/>
    <w:rsid w:val="004C2770"/>
    <w:rsid w:val="004C48C3"/>
    <w:rsid w:val="004C583C"/>
    <w:rsid w:val="004C66D9"/>
    <w:rsid w:val="004C76F9"/>
    <w:rsid w:val="004D01DE"/>
    <w:rsid w:val="004D2169"/>
    <w:rsid w:val="004D37D0"/>
    <w:rsid w:val="004D3D11"/>
    <w:rsid w:val="004D51B9"/>
    <w:rsid w:val="004D66D4"/>
    <w:rsid w:val="004E225D"/>
    <w:rsid w:val="004E29C4"/>
    <w:rsid w:val="004E36C4"/>
    <w:rsid w:val="004E373F"/>
    <w:rsid w:val="004E4F03"/>
    <w:rsid w:val="004E531E"/>
    <w:rsid w:val="004E5D67"/>
    <w:rsid w:val="004E731C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1389"/>
    <w:rsid w:val="005118B9"/>
    <w:rsid w:val="00515B5B"/>
    <w:rsid w:val="00515D66"/>
    <w:rsid w:val="00515EB4"/>
    <w:rsid w:val="00516538"/>
    <w:rsid w:val="0052061F"/>
    <w:rsid w:val="00520A12"/>
    <w:rsid w:val="00520BEB"/>
    <w:rsid w:val="00521D67"/>
    <w:rsid w:val="00521F9A"/>
    <w:rsid w:val="00522302"/>
    <w:rsid w:val="00524D01"/>
    <w:rsid w:val="00524E44"/>
    <w:rsid w:val="00525EC9"/>
    <w:rsid w:val="005272E6"/>
    <w:rsid w:val="00527981"/>
    <w:rsid w:val="00527AD2"/>
    <w:rsid w:val="00527FF5"/>
    <w:rsid w:val="00530010"/>
    <w:rsid w:val="0053481F"/>
    <w:rsid w:val="00534F47"/>
    <w:rsid w:val="00536C06"/>
    <w:rsid w:val="00541BF8"/>
    <w:rsid w:val="00542572"/>
    <w:rsid w:val="00542CE9"/>
    <w:rsid w:val="005434BF"/>
    <w:rsid w:val="00543BA7"/>
    <w:rsid w:val="0054449D"/>
    <w:rsid w:val="005446DB"/>
    <w:rsid w:val="00547610"/>
    <w:rsid w:val="00550AB1"/>
    <w:rsid w:val="00550B56"/>
    <w:rsid w:val="0055111D"/>
    <w:rsid w:val="005516D5"/>
    <w:rsid w:val="00551744"/>
    <w:rsid w:val="0055403F"/>
    <w:rsid w:val="0055408C"/>
    <w:rsid w:val="005550D8"/>
    <w:rsid w:val="00557AC3"/>
    <w:rsid w:val="0056176A"/>
    <w:rsid w:val="00561C0C"/>
    <w:rsid w:val="005625BF"/>
    <w:rsid w:val="00562B28"/>
    <w:rsid w:val="00563346"/>
    <w:rsid w:val="005638C9"/>
    <w:rsid w:val="00563CFC"/>
    <w:rsid w:val="0056598C"/>
    <w:rsid w:val="005666EE"/>
    <w:rsid w:val="00567D7B"/>
    <w:rsid w:val="00571679"/>
    <w:rsid w:val="00571AA5"/>
    <w:rsid w:val="00573061"/>
    <w:rsid w:val="00573AA1"/>
    <w:rsid w:val="00575641"/>
    <w:rsid w:val="00575FAE"/>
    <w:rsid w:val="00576E1D"/>
    <w:rsid w:val="00582C9B"/>
    <w:rsid w:val="005833FF"/>
    <w:rsid w:val="00583F96"/>
    <w:rsid w:val="005867A8"/>
    <w:rsid w:val="0058708C"/>
    <w:rsid w:val="0058768D"/>
    <w:rsid w:val="00587B00"/>
    <w:rsid w:val="00590B33"/>
    <w:rsid w:val="0059230D"/>
    <w:rsid w:val="00594F0C"/>
    <w:rsid w:val="00595E48"/>
    <w:rsid w:val="005A14FC"/>
    <w:rsid w:val="005A28C8"/>
    <w:rsid w:val="005A28FE"/>
    <w:rsid w:val="005A2C1C"/>
    <w:rsid w:val="005A3270"/>
    <w:rsid w:val="005A36F5"/>
    <w:rsid w:val="005A4C15"/>
    <w:rsid w:val="005A6299"/>
    <w:rsid w:val="005A6AD1"/>
    <w:rsid w:val="005B0E57"/>
    <w:rsid w:val="005B0E73"/>
    <w:rsid w:val="005B2402"/>
    <w:rsid w:val="005B2A0D"/>
    <w:rsid w:val="005B2B17"/>
    <w:rsid w:val="005B38A5"/>
    <w:rsid w:val="005B3A45"/>
    <w:rsid w:val="005B4F50"/>
    <w:rsid w:val="005B5AF8"/>
    <w:rsid w:val="005B7555"/>
    <w:rsid w:val="005C4177"/>
    <w:rsid w:val="005D08C5"/>
    <w:rsid w:val="005D15A9"/>
    <w:rsid w:val="005D19C7"/>
    <w:rsid w:val="005D449A"/>
    <w:rsid w:val="005D4E25"/>
    <w:rsid w:val="005D51A7"/>
    <w:rsid w:val="005D5CF9"/>
    <w:rsid w:val="005D6322"/>
    <w:rsid w:val="005D67A6"/>
    <w:rsid w:val="005D6FDA"/>
    <w:rsid w:val="005E056A"/>
    <w:rsid w:val="005E0740"/>
    <w:rsid w:val="005E0B34"/>
    <w:rsid w:val="005E2A33"/>
    <w:rsid w:val="005F06F0"/>
    <w:rsid w:val="005F4518"/>
    <w:rsid w:val="005F5764"/>
    <w:rsid w:val="005F647C"/>
    <w:rsid w:val="005F69D2"/>
    <w:rsid w:val="005F7555"/>
    <w:rsid w:val="005F7F39"/>
    <w:rsid w:val="00603351"/>
    <w:rsid w:val="00604FC8"/>
    <w:rsid w:val="00606315"/>
    <w:rsid w:val="00606708"/>
    <w:rsid w:val="00606D31"/>
    <w:rsid w:val="00610A86"/>
    <w:rsid w:val="00611C84"/>
    <w:rsid w:val="00616832"/>
    <w:rsid w:val="00617035"/>
    <w:rsid w:val="006209B8"/>
    <w:rsid w:val="00621C61"/>
    <w:rsid w:val="00623EF4"/>
    <w:rsid w:val="00625A76"/>
    <w:rsid w:val="00626210"/>
    <w:rsid w:val="0062630D"/>
    <w:rsid w:val="00626BE2"/>
    <w:rsid w:val="00626D66"/>
    <w:rsid w:val="006326DB"/>
    <w:rsid w:val="006351CF"/>
    <w:rsid w:val="0063560D"/>
    <w:rsid w:val="006356CA"/>
    <w:rsid w:val="006401E7"/>
    <w:rsid w:val="00640865"/>
    <w:rsid w:val="00641428"/>
    <w:rsid w:val="0064312D"/>
    <w:rsid w:val="006513F7"/>
    <w:rsid w:val="006514FF"/>
    <w:rsid w:val="00652CD3"/>
    <w:rsid w:val="00654034"/>
    <w:rsid w:val="006541BD"/>
    <w:rsid w:val="006553E8"/>
    <w:rsid w:val="00655FD6"/>
    <w:rsid w:val="006567A1"/>
    <w:rsid w:val="006605C8"/>
    <w:rsid w:val="0066116F"/>
    <w:rsid w:val="00661B7B"/>
    <w:rsid w:val="00661F0E"/>
    <w:rsid w:val="00662071"/>
    <w:rsid w:val="00662285"/>
    <w:rsid w:val="00662A32"/>
    <w:rsid w:val="00662CC4"/>
    <w:rsid w:val="00663EBC"/>
    <w:rsid w:val="00664B8C"/>
    <w:rsid w:val="00666560"/>
    <w:rsid w:val="00666F0B"/>
    <w:rsid w:val="0066767F"/>
    <w:rsid w:val="00670BC1"/>
    <w:rsid w:val="00670C83"/>
    <w:rsid w:val="00671219"/>
    <w:rsid w:val="0067235B"/>
    <w:rsid w:val="00672490"/>
    <w:rsid w:val="006726E8"/>
    <w:rsid w:val="00674287"/>
    <w:rsid w:val="00674B65"/>
    <w:rsid w:val="00676100"/>
    <w:rsid w:val="00676D3E"/>
    <w:rsid w:val="006803EA"/>
    <w:rsid w:val="006811E4"/>
    <w:rsid w:val="0068309D"/>
    <w:rsid w:val="00683A00"/>
    <w:rsid w:val="00684408"/>
    <w:rsid w:val="00684F1F"/>
    <w:rsid w:val="00685827"/>
    <w:rsid w:val="00685FC5"/>
    <w:rsid w:val="0068668C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326"/>
    <w:rsid w:val="006A2744"/>
    <w:rsid w:val="006A2909"/>
    <w:rsid w:val="006A5595"/>
    <w:rsid w:val="006A5E8A"/>
    <w:rsid w:val="006A7C17"/>
    <w:rsid w:val="006A7FFC"/>
    <w:rsid w:val="006B1143"/>
    <w:rsid w:val="006B184F"/>
    <w:rsid w:val="006B2794"/>
    <w:rsid w:val="006B3310"/>
    <w:rsid w:val="006B354D"/>
    <w:rsid w:val="006B3DD6"/>
    <w:rsid w:val="006B52F4"/>
    <w:rsid w:val="006B6372"/>
    <w:rsid w:val="006B6613"/>
    <w:rsid w:val="006B77AA"/>
    <w:rsid w:val="006C0466"/>
    <w:rsid w:val="006C1E21"/>
    <w:rsid w:val="006C3209"/>
    <w:rsid w:val="006C377E"/>
    <w:rsid w:val="006C4BDD"/>
    <w:rsid w:val="006C515E"/>
    <w:rsid w:val="006C65B9"/>
    <w:rsid w:val="006C66BE"/>
    <w:rsid w:val="006C6D3B"/>
    <w:rsid w:val="006C7C79"/>
    <w:rsid w:val="006D160E"/>
    <w:rsid w:val="006D1884"/>
    <w:rsid w:val="006D1C6C"/>
    <w:rsid w:val="006D3DFB"/>
    <w:rsid w:val="006D3EE9"/>
    <w:rsid w:val="006D4197"/>
    <w:rsid w:val="006D6B6E"/>
    <w:rsid w:val="006D7BD9"/>
    <w:rsid w:val="006D7C00"/>
    <w:rsid w:val="006E0513"/>
    <w:rsid w:val="006E1F41"/>
    <w:rsid w:val="006E26D6"/>
    <w:rsid w:val="006E2DFB"/>
    <w:rsid w:val="006E3255"/>
    <w:rsid w:val="006E4FB4"/>
    <w:rsid w:val="006E50B8"/>
    <w:rsid w:val="006E5B7C"/>
    <w:rsid w:val="006E5D98"/>
    <w:rsid w:val="006E7849"/>
    <w:rsid w:val="006E78BC"/>
    <w:rsid w:val="006E7DF2"/>
    <w:rsid w:val="006F0776"/>
    <w:rsid w:val="006F1666"/>
    <w:rsid w:val="006F1ED4"/>
    <w:rsid w:val="006F247E"/>
    <w:rsid w:val="006F3F8A"/>
    <w:rsid w:val="006F495F"/>
    <w:rsid w:val="006F56FC"/>
    <w:rsid w:val="006F63EC"/>
    <w:rsid w:val="006F6F82"/>
    <w:rsid w:val="006F75D1"/>
    <w:rsid w:val="006F7984"/>
    <w:rsid w:val="006F799C"/>
    <w:rsid w:val="00700279"/>
    <w:rsid w:val="00701425"/>
    <w:rsid w:val="00702B67"/>
    <w:rsid w:val="00703704"/>
    <w:rsid w:val="00703F71"/>
    <w:rsid w:val="007042E8"/>
    <w:rsid w:val="00704DD4"/>
    <w:rsid w:val="00710B2E"/>
    <w:rsid w:val="00711181"/>
    <w:rsid w:val="007120A7"/>
    <w:rsid w:val="007125CE"/>
    <w:rsid w:val="00713A8E"/>
    <w:rsid w:val="00713C00"/>
    <w:rsid w:val="00713E40"/>
    <w:rsid w:val="00714772"/>
    <w:rsid w:val="00717A9D"/>
    <w:rsid w:val="007226E3"/>
    <w:rsid w:val="0072340B"/>
    <w:rsid w:val="00725241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FB0"/>
    <w:rsid w:val="00735950"/>
    <w:rsid w:val="007376FA"/>
    <w:rsid w:val="00740FAC"/>
    <w:rsid w:val="007419F5"/>
    <w:rsid w:val="00741AD9"/>
    <w:rsid w:val="00741D67"/>
    <w:rsid w:val="00742E2B"/>
    <w:rsid w:val="0074323C"/>
    <w:rsid w:val="00743447"/>
    <w:rsid w:val="007446E8"/>
    <w:rsid w:val="00744722"/>
    <w:rsid w:val="007458FA"/>
    <w:rsid w:val="00750209"/>
    <w:rsid w:val="00753609"/>
    <w:rsid w:val="00754CF2"/>
    <w:rsid w:val="007550BE"/>
    <w:rsid w:val="00755B35"/>
    <w:rsid w:val="00756ABF"/>
    <w:rsid w:val="007575AB"/>
    <w:rsid w:val="00760ADE"/>
    <w:rsid w:val="0076125D"/>
    <w:rsid w:val="00763503"/>
    <w:rsid w:val="007643F4"/>
    <w:rsid w:val="007651E9"/>
    <w:rsid w:val="00771DA0"/>
    <w:rsid w:val="0077289F"/>
    <w:rsid w:val="007736B7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4536"/>
    <w:rsid w:val="007854FA"/>
    <w:rsid w:val="00785DA0"/>
    <w:rsid w:val="0078614F"/>
    <w:rsid w:val="00786BBD"/>
    <w:rsid w:val="00790931"/>
    <w:rsid w:val="00790FE0"/>
    <w:rsid w:val="0079163D"/>
    <w:rsid w:val="00791B4D"/>
    <w:rsid w:val="00793572"/>
    <w:rsid w:val="007946A2"/>
    <w:rsid w:val="0079479D"/>
    <w:rsid w:val="00797085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3A79"/>
    <w:rsid w:val="007B43B9"/>
    <w:rsid w:val="007B50D4"/>
    <w:rsid w:val="007B7B2E"/>
    <w:rsid w:val="007B7B69"/>
    <w:rsid w:val="007C1194"/>
    <w:rsid w:val="007C1FF9"/>
    <w:rsid w:val="007C250F"/>
    <w:rsid w:val="007C3CB1"/>
    <w:rsid w:val="007C540C"/>
    <w:rsid w:val="007C550F"/>
    <w:rsid w:val="007C77A0"/>
    <w:rsid w:val="007D055F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1E13"/>
    <w:rsid w:val="007E36DC"/>
    <w:rsid w:val="007E38A3"/>
    <w:rsid w:val="007F1392"/>
    <w:rsid w:val="007F1B80"/>
    <w:rsid w:val="007F205A"/>
    <w:rsid w:val="007F2273"/>
    <w:rsid w:val="007F2E8D"/>
    <w:rsid w:val="007F3D86"/>
    <w:rsid w:val="007F4232"/>
    <w:rsid w:val="007F6569"/>
    <w:rsid w:val="007F68BF"/>
    <w:rsid w:val="007F7AE7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6664"/>
    <w:rsid w:val="00806A82"/>
    <w:rsid w:val="00807122"/>
    <w:rsid w:val="008126F3"/>
    <w:rsid w:val="008146D5"/>
    <w:rsid w:val="00814E8F"/>
    <w:rsid w:val="00814FAE"/>
    <w:rsid w:val="00815342"/>
    <w:rsid w:val="008158FA"/>
    <w:rsid w:val="00815CAA"/>
    <w:rsid w:val="0081661C"/>
    <w:rsid w:val="00820BB2"/>
    <w:rsid w:val="00822A28"/>
    <w:rsid w:val="00823A0D"/>
    <w:rsid w:val="00823B09"/>
    <w:rsid w:val="00824152"/>
    <w:rsid w:val="0082535A"/>
    <w:rsid w:val="00827E07"/>
    <w:rsid w:val="0083011F"/>
    <w:rsid w:val="00830409"/>
    <w:rsid w:val="00831AEC"/>
    <w:rsid w:val="00835C3C"/>
    <w:rsid w:val="00837238"/>
    <w:rsid w:val="0083769E"/>
    <w:rsid w:val="00837821"/>
    <w:rsid w:val="00837DF5"/>
    <w:rsid w:val="008416F0"/>
    <w:rsid w:val="00841C06"/>
    <w:rsid w:val="00842618"/>
    <w:rsid w:val="00843F86"/>
    <w:rsid w:val="00845B11"/>
    <w:rsid w:val="0084680C"/>
    <w:rsid w:val="0084727F"/>
    <w:rsid w:val="008472FD"/>
    <w:rsid w:val="00852216"/>
    <w:rsid w:val="00853BC8"/>
    <w:rsid w:val="00856E97"/>
    <w:rsid w:val="0086151B"/>
    <w:rsid w:val="0086167C"/>
    <w:rsid w:val="00861932"/>
    <w:rsid w:val="00861938"/>
    <w:rsid w:val="0086264C"/>
    <w:rsid w:val="0086307E"/>
    <w:rsid w:val="00863A37"/>
    <w:rsid w:val="00865382"/>
    <w:rsid w:val="0086670E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A5A"/>
    <w:rsid w:val="00876149"/>
    <w:rsid w:val="0087719F"/>
    <w:rsid w:val="00880871"/>
    <w:rsid w:val="00880A03"/>
    <w:rsid w:val="0088167C"/>
    <w:rsid w:val="0088191D"/>
    <w:rsid w:val="0088205C"/>
    <w:rsid w:val="00882170"/>
    <w:rsid w:val="00884854"/>
    <w:rsid w:val="00884A72"/>
    <w:rsid w:val="00884A76"/>
    <w:rsid w:val="00885FC1"/>
    <w:rsid w:val="00886B2D"/>
    <w:rsid w:val="0088743F"/>
    <w:rsid w:val="00892663"/>
    <w:rsid w:val="0089473B"/>
    <w:rsid w:val="00894B24"/>
    <w:rsid w:val="00896C0C"/>
    <w:rsid w:val="008A05F7"/>
    <w:rsid w:val="008A0ED0"/>
    <w:rsid w:val="008A1BE1"/>
    <w:rsid w:val="008A2287"/>
    <w:rsid w:val="008A36EE"/>
    <w:rsid w:val="008A43BB"/>
    <w:rsid w:val="008A46C5"/>
    <w:rsid w:val="008A4C86"/>
    <w:rsid w:val="008A6551"/>
    <w:rsid w:val="008A6881"/>
    <w:rsid w:val="008A7EE3"/>
    <w:rsid w:val="008B1C3F"/>
    <w:rsid w:val="008B1D8F"/>
    <w:rsid w:val="008B235A"/>
    <w:rsid w:val="008B2905"/>
    <w:rsid w:val="008B29D7"/>
    <w:rsid w:val="008B5655"/>
    <w:rsid w:val="008B7AF1"/>
    <w:rsid w:val="008B7BB4"/>
    <w:rsid w:val="008C01F1"/>
    <w:rsid w:val="008C0771"/>
    <w:rsid w:val="008C1DA9"/>
    <w:rsid w:val="008C218C"/>
    <w:rsid w:val="008C2334"/>
    <w:rsid w:val="008C2E9D"/>
    <w:rsid w:val="008C392D"/>
    <w:rsid w:val="008C4D8E"/>
    <w:rsid w:val="008D0B71"/>
    <w:rsid w:val="008D0D49"/>
    <w:rsid w:val="008D2BA0"/>
    <w:rsid w:val="008D344D"/>
    <w:rsid w:val="008D4D1F"/>
    <w:rsid w:val="008D6B0F"/>
    <w:rsid w:val="008D6C0F"/>
    <w:rsid w:val="008E0148"/>
    <w:rsid w:val="008E09DA"/>
    <w:rsid w:val="008E0B4E"/>
    <w:rsid w:val="008E19A9"/>
    <w:rsid w:val="008E35DB"/>
    <w:rsid w:val="008E4EBE"/>
    <w:rsid w:val="008E557E"/>
    <w:rsid w:val="008E6ACE"/>
    <w:rsid w:val="008E7A8C"/>
    <w:rsid w:val="008F2B0C"/>
    <w:rsid w:val="008F4E38"/>
    <w:rsid w:val="008F61B2"/>
    <w:rsid w:val="008F6D2B"/>
    <w:rsid w:val="008F7815"/>
    <w:rsid w:val="00901CFD"/>
    <w:rsid w:val="00902757"/>
    <w:rsid w:val="0090438B"/>
    <w:rsid w:val="0090498C"/>
    <w:rsid w:val="0090503A"/>
    <w:rsid w:val="00907C35"/>
    <w:rsid w:val="00911003"/>
    <w:rsid w:val="00911F7E"/>
    <w:rsid w:val="00912AD4"/>
    <w:rsid w:val="00913EE0"/>
    <w:rsid w:val="00914A93"/>
    <w:rsid w:val="00915227"/>
    <w:rsid w:val="009152E9"/>
    <w:rsid w:val="00915C8D"/>
    <w:rsid w:val="0091672E"/>
    <w:rsid w:val="009178BB"/>
    <w:rsid w:val="00920539"/>
    <w:rsid w:val="0092160B"/>
    <w:rsid w:val="0092262D"/>
    <w:rsid w:val="00922AD5"/>
    <w:rsid w:val="00922B5A"/>
    <w:rsid w:val="00923D95"/>
    <w:rsid w:val="00924DD0"/>
    <w:rsid w:val="00924EDD"/>
    <w:rsid w:val="009275B3"/>
    <w:rsid w:val="0093105C"/>
    <w:rsid w:val="00931F01"/>
    <w:rsid w:val="009324A7"/>
    <w:rsid w:val="00933F3D"/>
    <w:rsid w:val="0093573E"/>
    <w:rsid w:val="009361B4"/>
    <w:rsid w:val="00936560"/>
    <w:rsid w:val="00937519"/>
    <w:rsid w:val="009445E3"/>
    <w:rsid w:val="00944671"/>
    <w:rsid w:val="00947902"/>
    <w:rsid w:val="00952956"/>
    <w:rsid w:val="00952E0A"/>
    <w:rsid w:val="009540F0"/>
    <w:rsid w:val="00960D2C"/>
    <w:rsid w:val="00961188"/>
    <w:rsid w:val="00962BA1"/>
    <w:rsid w:val="00963AFB"/>
    <w:rsid w:val="009645C6"/>
    <w:rsid w:val="00966491"/>
    <w:rsid w:val="009706A2"/>
    <w:rsid w:val="00974FBE"/>
    <w:rsid w:val="00976272"/>
    <w:rsid w:val="0097670A"/>
    <w:rsid w:val="009778A7"/>
    <w:rsid w:val="00977B0B"/>
    <w:rsid w:val="009801DF"/>
    <w:rsid w:val="009801EA"/>
    <w:rsid w:val="00980B97"/>
    <w:rsid w:val="009811B4"/>
    <w:rsid w:val="009819F1"/>
    <w:rsid w:val="00981A6E"/>
    <w:rsid w:val="009841EB"/>
    <w:rsid w:val="009844BA"/>
    <w:rsid w:val="00984893"/>
    <w:rsid w:val="00985094"/>
    <w:rsid w:val="009850AE"/>
    <w:rsid w:val="00985EEC"/>
    <w:rsid w:val="00987A63"/>
    <w:rsid w:val="009905B7"/>
    <w:rsid w:val="00992033"/>
    <w:rsid w:val="00992508"/>
    <w:rsid w:val="00993C7C"/>
    <w:rsid w:val="009946F3"/>
    <w:rsid w:val="00995FC8"/>
    <w:rsid w:val="00997539"/>
    <w:rsid w:val="00997647"/>
    <w:rsid w:val="0099780C"/>
    <w:rsid w:val="009A004F"/>
    <w:rsid w:val="009A0079"/>
    <w:rsid w:val="009A3660"/>
    <w:rsid w:val="009A3A8C"/>
    <w:rsid w:val="009A42AD"/>
    <w:rsid w:val="009A7F58"/>
    <w:rsid w:val="009B0854"/>
    <w:rsid w:val="009B09F7"/>
    <w:rsid w:val="009B0E16"/>
    <w:rsid w:val="009B10C7"/>
    <w:rsid w:val="009B1C59"/>
    <w:rsid w:val="009B209F"/>
    <w:rsid w:val="009B2638"/>
    <w:rsid w:val="009B2CE9"/>
    <w:rsid w:val="009B4295"/>
    <w:rsid w:val="009B516F"/>
    <w:rsid w:val="009B7A84"/>
    <w:rsid w:val="009C2E0F"/>
    <w:rsid w:val="009C3703"/>
    <w:rsid w:val="009C3B6F"/>
    <w:rsid w:val="009C3C83"/>
    <w:rsid w:val="009C540A"/>
    <w:rsid w:val="009C63D0"/>
    <w:rsid w:val="009C7013"/>
    <w:rsid w:val="009C7E0F"/>
    <w:rsid w:val="009D2AD6"/>
    <w:rsid w:val="009D2C4D"/>
    <w:rsid w:val="009D37FC"/>
    <w:rsid w:val="009D7415"/>
    <w:rsid w:val="009E047D"/>
    <w:rsid w:val="009E06B8"/>
    <w:rsid w:val="009E0F01"/>
    <w:rsid w:val="009E1731"/>
    <w:rsid w:val="009E1F43"/>
    <w:rsid w:val="009E27D9"/>
    <w:rsid w:val="009E27F1"/>
    <w:rsid w:val="009E2BBE"/>
    <w:rsid w:val="009E36A5"/>
    <w:rsid w:val="009E3950"/>
    <w:rsid w:val="009E3995"/>
    <w:rsid w:val="009E4090"/>
    <w:rsid w:val="009E5440"/>
    <w:rsid w:val="009E5940"/>
    <w:rsid w:val="009E7013"/>
    <w:rsid w:val="009E760B"/>
    <w:rsid w:val="009F1B90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512A"/>
    <w:rsid w:val="00A057D2"/>
    <w:rsid w:val="00A06265"/>
    <w:rsid w:val="00A070EF"/>
    <w:rsid w:val="00A07C25"/>
    <w:rsid w:val="00A106D5"/>
    <w:rsid w:val="00A10C02"/>
    <w:rsid w:val="00A117D9"/>
    <w:rsid w:val="00A1209E"/>
    <w:rsid w:val="00A13814"/>
    <w:rsid w:val="00A1392C"/>
    <w:rsid w:val="00A13EA6"/>
    <w:rsid w:val="00A1682B"/>
    <w:rsid w:val="00A171F5"/>
    <w:rsid w:val="00A2067A"/>
    <w:rsid w:val="00A209D4"/>
    <w:rsid w:val="00A21DCB"/>
    <w:rsid w:val="00A23D0D"/>
    <w:rsid w:val="00A253C3"/>
    <w:rsid w:val="00A258D1"/>
    <w:rsid w:val="00A25E55"/>
    <w:rsid w:val="00A26DB4"/>
    <w:rsid w:val="00A27187"/>
    <w:rsid w:val="00A30337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1034"/>
    <w:rsid w:val="00A416FE"/>
    <w:rsid w:val="00A417D4"/>
    <w:rsid w:val="00A44100"/>
    <w:rsid w:val="00A44513"/>
    <w:rsid w:val="00A449A5"/>
    <w:rsid w:val="00A4590D"/>
    <w:rsid w:val="00A45A25"/>
    <w:rsid w:val="00A46665"/>
    <w:rsid w:val="00A46778"/>
    <w:rsid w:val="00A4687F"/>
    <w:rsid w:val="00A50227"/>
    <w:rsid w:val="00A50508"/>
    <w:rsid w:val="00A532D5"/>
    <w:rsid w:val="00A5472C"/>
    <w:rsid w:val="00A54779"/>
    <w:rsid w:val="00A5546A"/>
    <w:rsid w:val="00A55619"/>
    <w:rsid w:val="00A560CC"/>
    <w:rsid w:val="00A56442"/>
    <w:rsid w:val="00A6070C"/>
    <w:rsid w:val="00A61475"/>
    <w:rsid w:val="00A61E70"/>
    <w:rsid w:val="00A62658"/>
    <w:rsid w:val="00A64C18"/>
    <w:rsid w:val="00A6610D"/>
    <w:rsid w:val="00A666C3"/>
    <w:rsid w:val="00A673AA"/>
    <w:rsid w:val="00A70453"/>
    <w:rsid w:val="00A70BC7"/>
    <w:rsid w:val="00A710FE"/>
    <w:rsid w:val="00A71C11"/>
    <w:rsid w:val="00A71E45"/>
    <w:rsid w:val="00A71E50"/>
    <w:rsid w:val="00A725B0"/>
    <w:rsid w:val="00A72F85"/>
    <w:rsid w:val="00A75D54"/>
    <w:rsid w:val="00A761EC"/>
    <w:rsid w:val="00A76CCE"/>
    <w:rsid w:val="00A7728F"/>
    <w:rsid w:val="00A77AEF"/>
    <w:rsid w:val="00A8344E"/>
    <w:rsid w:val="00A84DA5"/>
    <w:rsid w:val="00A86070"/>
    <w:rsid w:val="00A860E9"/>
    <w:rsid w:val="00A86A8D"/>
    <w:rsid w:val="00A878FF"/>
    <w:rsid w:val="00A94361"/>
    <w:rsid w:val="00A946BB"/>
    <w:rsid w:val="00A94E3F"/>
    <w:rsid w:val="00A9772F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A2D"/>
    <w:rsid w:val="00AB0B1F"/>
    <w:rsid w:val="00AB0CC4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673B"/>
    <w:rsid w:val="00AC69AA"/>
    <w:rsid w:val="00AC6D15"/>
    <w:rsid w:val="00AC74D2"/>
    <w:rsid w:val="00AD0587"/>
    <w:rsid w:val="00AD0E22"/>
    <w:rsid w:val="00AD1D90"/>
    <w:rsid w:val="00AD3565"/>
    <w:rsid w:val="00AD3D17"/>
    <w:rsid w:val="00AD46AB"/>
    <w:rsid w:val="00AD5004"/>
    <w:rsid w:val="00AD6878"/>
    <w:rsid w:val="00AD6C60"/>
    <w:rsid w:val="00AE0F72"/>
    <w:rsid w:val="00AE1594"/>
    <w:rsid w:val="00AE1656"/>
    <w:rsid w:val="00AE231C"/>
    <w:rsid w:val="00AE3880"/>
    <w:rsid w:val="00AE3E89"/>
    <w:rsid w:val="00AE51C6"/>
    <w:rsid w:val="00AE5F73"/>
    <w:rsid w:val="00AE687D"/>
    <w:rsid w:val="00AE6921"/>
    <w:rsid w:val="00AE7053"/>
    <w:rsid w:val="00AE7432"/>
    <w:rsid w:val="00AE7DB7"/>
    <w:rsid w:val="00AF1035"/>
    <w:rsid w:val="00AF33F4"/>
    <w:rsid w:val="00AF3AB6"/>
    <w:rsid w:val="00AF4B18"/>
    <w:rsid w:val="00AF56BB"/>
    <w:rsid w:val="00AF64B6"/>
    <w:rsid w:val="00B01F8F"/>
    <w:rsid w:val="00B02D8A"/>
    <w:rsid w:val="00B0342D"/>
    <w:rsid w:val="00B06427"/>
    <w:rsid w:val="00B101C8"/>
    <w:rsid w:val="00B1101A"/>
    <w:rsid w:val="00B117C7"/>
    <w:rsid w:val="00B11941"/>
    <w:rsid w:val="00B146FA"/>
    <w:rsid w:val="00B1478D"/>
    <w:rsid w:val="00B1480E"/>
    <w:rsid w:val="00B1515C"/>
    <w:rsid w:val="00B152AB"/>
    <w:rsid w:val="00B17296"/>
    <w:rsid w:val="00B2183E"/>
    <w:rsid w:val="00B21A0C"/>
    <w:rsid w:val="00B22500"/>
    <w:rsid w:val="00B22B8E"/>
    <w:rsid w:val="00B22D02"/>
    <w:rsid w:val="00B22D13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420"/>
    <w:rsid w:val="00B31AE0"/>
    <w:rsid w:val="00B323DA"/>
    <w:rsid w:val="00B325B0"/>
    <w:rsid w:val="00B35430"/>
    <w:rsid w:val="00B3570B"/>
    <w:rsid w:val="00B40030"/>
    <w:rsid w:val="00B4032F"/>
    <w:rsid w:val="00B429CF"/>
    <w:rsid w:val="00B43BDE"/>
    <w:rsid w:val="00B453F8"/>
    <w:rsid w:val="00B455C3"/>
    <w:rsid w:val="00B46088"/>
    <w:rsid w:val="00B46525"/>
    <w:rsid w:val="00B51E5D"/>
    <w:rsid w:val="00B52778"/>
    <w:rsid w:val="00B55FB3"/>
    <w:rsid w:val="00B61943"/>
    <w:rsid w:val="00B62122"/>
    <w:rsid w:val="00B67CD9"/>
    <w:rsid w:val="00B67E5A"/>
    <w:rsid w:val="00B723DD"/>
    <w:rsid w:val="00B76560"/>
    <w:rsid w:val="00B77E4A"/>
    <w:rsid w:val="00B80313"/>
    <w:rsid w:val="00B80B74"/>
    <w:rsid w:val="00B83DF4"/>
    <w:rsid w:val="00B83E18"/>
    <w:rsid w:val="00B8519F"/>
    <w:rsid w:val="00B85660"/>
    <w:rsid w:val="00B864E8"/>
    <w:rsid w:val="00B86DDE"/>
    <w:rsid w:val="00B87CD7"/>
    <w:rsid w:val="00B90519"/>
    <w:rsid w:val="00B91EE4"/>
    <w:rsid w:val="00B936CB"/>
    <w:rsid w:val="00B941A7"/>
    <w:rsid w:val="00B94D1A"/>
    <w:rsid w:val="00B9613C"/>
    <w:rsid w:val="00B96B67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CB9"/>
    <w:rsid w:val="00BB3767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4841"/>
    <w:rsid w:val="00BC61EC"/>
    <w:rsid w:val="00BC6B4E"/>
    <w:rsid w:val="00BD06BD"/>
    <w:rsid w:val="00BD26DE"/>
    <w:rsid w:val="00BD380B"/>
    <w:rsid w:val="00BD3917"/>
    <w:rsid w:val="00BD5A15"/>
    <w:rsid w:val="00BD6355"/>
    <w:rsid w:val="00BD66A7"/>
    <w:rsid w:val="00BE1937"/>
    <w:rsid w:val="00BE220E"/>
    <w:rsid w:val="00BE237E"/>
    <w:rsid w:val="00BE45AF"/>
    <w:rsid w:val="00BE6D57"/>
    <w:rsid w:val="00BE74D1"/>
    <w:rsid w:val="00BF10D3"/>
    <w:rsid w:val="00BF1222"/>
    <w:rsid w:val="00BF1267"/>
    <w:rsid w:val="00BF2ED7"/>
    <w:rsid w:val="00BF3A72"/>
    <w:rsid w:val="00BF690C"/>
    <w:rsid w:val="00C00589"/>
    <w:rsid w:val="00C00948"/>
    <w:rsid w:val="00C00B83"/>
    <w:rsid w:val="00C029B4"/>
    <w:rsid w:val="00C029D8"/>
    <w:rsid w:val="00C02CB6"/>
    <w:rsid w:val="00C0304B"/>
    <w:rsid w:val="00C0347D"/>
    <w:rsid w:val="00C03679"/>
    <w:rsid w:val="00C03A42"/>
    <w:rsid w:val="00C0432C"/>
    <w:rsid w:val="00C04602"/>
    <w:rsid w:val="00C05689"/>
    <w:rsid w:val="00C05EDF"/>
    <w:rsid w:val="00C06DEA"/>
    <w:rsid w:val="00C07632"/>
    <w:rsid w:val="00C137E7"/>
    <w:rsid w:val="00C1410B"/>
    <w:rsid w:val="00C143BA"/>
    <w:rsid w:val="00C15648"/>
    <w:rsid w:val="00C167E8"/>
    <w:rsid w:val="00C16A20"/>
    <w:rsid w:val="00C1784E"/>
    <w:rsid w:val="00C17D0D"/>
    <w:rsid w:val="00C20C81"/>
    <w:rsid w:val="00C22325"/>
    <w:rsid w:val="00C23291"/>
    <w:rsid w:val="00C23EB3"/>
    <w:rsid w:val="00C251F5"/>
    <w:rsid w:val="00C27746"/>
    <w:rsid w:val="00C30406"/>
    <w:rsid w:val="00C31BBD"/>
    <w:rsid w:val="00C335D2"/>
    <w:rsid w:val="00C365CA"/>
    <w:rsid w:val="00C36782"/>
    <w:rsid w:val="00C37A4E"/>
    <w:rsid w:val="00C40AC5"/>
    <w:rsid w:val="00C4255D"/>
    <w:rsid w:val="00C4288D"/>
    <w:rsid w:val="00C428B7"/>
    <w:rsid w:val="00C42C99"/>
    <w:rsid w:val="00C4368E"/>
    <w:rsid w:val="00C437DD"/>
    <w:rsid w:val="00C45876"/>
    <w:rsid w:val="00C45E77"/>
    <w:rsid w:val="00C4779F"/>
    <w:rsid w:val="00C50571"/>
    <w:rsid w:val="00C514D0"/>
    <w:rsid w:val="00C52D2B"/>
    <w:rsid w:val="00C54ADC"/>
    <w:rsid w:val="00C56FCA"/>
    <w:rsid w:val="00C60CE0"/>
    <w:rsid w:val="00C63621"/>
    <w:rsid w:val="00C64FAA"/>
    <w:rsid w:val="00C65234"/>
    <w:rsid w:val="00C71366"/>
    <w:rsid w:val="00C71F00"/>
    <w:rsid w:val="00C71F5A"/>
    <w:rsid w:val="00C73D6A"/>
    <w:rsid w:val="00C73F3A"/>
    <w:rsid w:val="00C75385"/>
    <w:rsid w:val="00C75AF5"/>
    <w:rsid w:val="00C762C5"/>
    <w:rsid w:val="00C80D0F"/>
    <w:rsid w:val="00C83313"/>
    <w:rsid w:val="00C83AED"/>
    <w:rsid w:val="00C85748"/>
    <w:rsid w:val="00C863F2"/>
    <w:rsid w:val="00C87D0C"/>
    <w:rsid w:val="00C916E9"/>
    <w:rsid w:val="00C921DF"/>
    <w:rsid w:val="00C92884"/>
    <w:rsid w:val="00C92DBF"/>
    <w:rsid w:val="00C933E5"/>
    <w:rsid w:val="00C94DD8"/>
    <w:rsid w:val="00C95944"/>
    <w:rsid w:val="00C95CC9"/>
    <w:rsid w:val="00CA11C1"/>
    <w:rsid w:val="00CA16D6"/>
    <w:rsid w:val="00CA1EB7"/>
    <w:rsid w:val="00CA25B7"/>
    <w:rsid w:val="00CA4B03"/>
    <w:rsid w:val="00CA596D"/>
    <w:rsid w:val="00CA7C2C"/>
    <w:rsid w:val="00CB0F1A"/>
    <w:rsid w:val="00CB3ED5"/>
    <w:rsid w:val="00CB4C04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7C6E"/>
    <w:rsid w:val="00CC7EFA"/>
    <w:rsid w:val="00CD033F"/>
    <w:rsid w:val="00CD0DC4"/>
    <w:rsid w:val="00CD532C"/>
    <w:rsid w:val="00CD6A1E"/>
    <w:rsid w:val="00CD6AD1"/>
    <w:rsid w:val="00CD6D2A"/>
    <w:rsid w:val="00CD71C4"/>
    <w:rsid w:val="00CD72A1"/>
    <w:rsid w:val="00CD7D5B"/>
    <w:rsid w:val="00CE0370"/>
    <w:rsid w:val="00CE0682"/>
    <w:rsid w:val="00CE12B5"/>
    <w:rsid w:val="00CE1A26"/>
    <w:rsid w:val="00CE1EDE"/>
    <w:rsid w:val="00CE2B5A"/>
    <w:rsid w:val="00CE30EC"/>
    <w:rsid w:val="00CE39FD"/>
    <w:rsid w:val="00CE4FA7"/>
    <w:rsid w:val="00CE51A2"/>
    <w:rsid w:val="00CE6458"/>
    <w:rsid w:val="00CE75BC"/>
    <w:rsid w:val="00CE76BC"/>
    <w:rsid w:val="00CE7D87"/>
    <w:rsid w:val="00CF02DE"/>
    <w:rsid w:val="00CF07D9"/>
    <w:rsid w:val="00CF25E1"/>
    <w:rsid w:val="00CF3349"/>
    <w:rsid w:val="00CF345F"/>
    <w:rsid w:val="00CF34FB"/>
    <w:rsid w:val="00CF35BA"/>
    <w:rsid w:val="00CF3E79"/>
    <w:rsid w:val="00CF4353"/>
    <w:rsid w:val="00CF45CD"/>
    <w:rsid w:val="00CF592D"/>
    <w:rsid w:val="00CF6476"/>
    <w:rsid w:val="00CF64AA"/>
    <w:rsid w:val="00D01C47"/>
    <w:rsid w:val="00D023EE"/>
    <w:rsid w:val="00D02D60"/>
    <w:rsid w:val="00D032B7"/>
    <w:rsid w:val="00D03F66"/>
    <w:rsid w:val="00D03FD4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15E76"/>
    <w:rsid w:val="00D205F3"/>
    <w:rsid w:val="00D21578"/>
    <w:rsid w:val="00D216FC"/>
    <w:rsid w:val="00D22B5A"/>
    <w:rsid w:val="00D23709"/>
    <w:rsid w:val="00D248C3"/>
    <w:rsid w:val="00D24F7C"/>
    <w:rsid w:val="00D25F24"/>
    <w:rsid w:val="00D26132"/>
    <w:rsid w:val="00D305FA"/>
    <w:rsid w:val="00D3262F"/>
    <w:rsid w:val="00D34705"/>
    <w:rsid w:val="00D36A84"/>
    <w:rsid w:val="00D40338"/>
    <w:rsid w:val="00D4073A"/>
    <w:rsid w:val="00D408CD"/>
    <w:rsid w:val="00D41BBD"/>
    <w:rsid w:val="00D42F3F"/>
    <w:rsid w:val="00D43B83"/>
    <w:rsid w:val="00D45A24"/>
    <w:rsid w:val="00D462B3"/>
    <w:rsid w:val="00D4632C"/>
    <w:rsid w:val="00D463D4"/>
    <w:rsid w:val="00D46A1B"/>
    <w:rsid w:val="00D46E51"/>
    <w:rsid w:val="00D47501"/>
    <w:rsid w:val="00D47645"/>
    <w:rsid w:val="00D47749"/>
    <w:rsid w:val="00D47A9E"/>
    <w:rsid w:val="00D50E34"/>
    <w:rsid w:val="00D51865"/>
    <w:rsid w:val="00D52116"/>
    <w:rsid w:val="00D53C53"/>
    <w:rsid w:val="00D53E2F"/>
    <w:rsid w:val="00D55E41"/>
    <w:rsid w:val="00D56548"/>
    <w:rsid w:val="00D572BF"/>
    <w:rsid w:val="00D6125C"/>
    <w:rsid w:val="00D61564"/>
    <w:rsid w:val="00D61F71"/>
    <w:rsid w:val="00D62411"/>
    <w:rsid w:val="00D64F09"/>
    <w:rsid w:val="00D652D7"/>
    <w:rsid w:val="00D66527"/>
    <w:rsid w:val="00D6767E"/>
    <w:rsid w:val="00D679D0"/>
    <w:rsid w:val="00D67B01"/>
    <w:rsid w:val="00D71F18"/>
    <w:rsid w:val="00D76A60"/>
    <w:rsid w:val="00D77BD2"/>
    <w:rsid w:val="00D824C5"/>
    <w:rsid w:val="00D82E22"/>
    <w:rsid w:val="00D8302F"/>
    <w:rsid w:val="00D84593"/>
    <w:rsid w:val="00D845E4"/>
    <w:rsid w:val="00D863D2"/>
    <w:rsid w:val="00D864FB"/>
    <w:rsid w:val="00D86D03"/>
    <w:rsid w:val="00D90C64"/>
    <w:rsid w:val="00D90DDB"/>
    <w:rsid w:val="00D90F71"/>
    <w:rsid w:val="00D917DD"/>
    <w:rsid w:val="00D929D7"/>
    <w:rsid w:val="00D93F02"/>
    <w:rsid w:val="00D94059"/>
    <w:rsid w:val="00D96943"/>
    <w:rsid w:val="00D96A0E"/>
    <w:rsid w:val="00DA01F1"/>
    <w:rsid w:val="00DA5CCD"/>
    <w:rsid w:val="00DB0BDC"/>
    <w:rsid w:val="00DB11C9"/>
    <w:rsid w:val="00DB216A"/>
    <w:rsid w:val="00DB3C91"/>
    <w:rsid w:val="00DB4D62"/>
    <w:rsid w:val="00DB63BB"/>
    <w:rsid w:val="00DC0712"/>
    <w:rsid w:val="00DC0857"/>
    <w:rsid w:val="00DC1467"/>
    <w:rsid w:val="00DC1745"/>
    <w:rsid w:val="00DC2109"/>
    <w:rsid w:val="00DC27A0"/>
    <w:rsid w:val="00DC2B16"/>
    <w:rsid w:val="00DC3375"/>
    <w:rsid w:val="00DC351D"/>
    <w:rsid w:val="00DC637E"/>
    <w:rsid w:val="00DC6A5C"/>
    <w:rsid w:val="00DD00E6"/>
    <w:rsid w:val="00DD0CA9"/>
    <w:rsid w:val="00DD0CDE"/>
    <w:rsid w:val="00DD16EB"/>
    <w:rsid w:val="00DD4790"/>
    <w:rsid w:val="00DD4827"/>
    <w:rsid w:val="00DD4A9B"/>
    <w:rsid w:val="00DD53DD"/>
    <w:rsid w:val="00DD544A"/>
    <w:rsid w:val="00DD7B37"/>
    <w:rsid w:val="00DD7CBC"/>
    <w:rsid w:val="00DE28F7"/>
    <w:rsid w:val="00DE2C75"/>
    <w:rsid w:val="00DE2CCF"/>
    <w:rsid w:val="00DE3626"/>
    <w:rsid w:val="00DE4CF8"/>
    <w:rsid w:val="00DE4FEF"/>
    <w:rsid w:val="00DE5B34"/>
    <w:rsid w:val="00DE68CA"/>
    <w:rsid w:val="00DE7193"/>
    <w:rsid w:val="00DF036C"/>
    <w:rsid w:val="00DF05FC"/>
    <w:rsid w:val="00DF06EA"/>
    <w:rsid w:val="00DF202C"/>
    <w:rsid w:val="00DF3326"/>
    <w:rsid w:val="00DF505D"/>
    <w:rsid w:val="00DF5B08"/>
    <w:rsid w:val="00DF71E4"/>
    <w:rsid w:val="00E03759"/>
    <w:rsid w:val="00E04357"/>
    <w:rsid w:val="00E061E7"/>
    <w:rsid w:val="00E1033C"/>
    <w:rsid w:val="00E11090"/>
    <w:rsid w:val="00E14B79"/>
    <w:rsid w:val="00E157EC"/>
    <w:rsid w:val="00E15E4A"/>
    <w:rsid w:val="00E16E61"/>
    <w:rsid w:val="00E1701F"/>
    <w:rsid w:val="00E17803"/>
    <w:rsid w:val="00E178D0"/>
    <w:rsid w:val="00E22B09"/>
    <w:rsid w:val="00E25018"/>
    <w:rsid w:val="00E27574"/>
    <w:rsid w:val="00E30380"/>
    <w:rsid w:val="00E3209A"/>
    <w:rsid w:val="00E3228B"/>
    <w:rsid w:val="00E33542"/>
    <w:rsid w:val="00E3497D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903"/>
    <w:rsid w:val="00E44A1B"/>
    <w:rsid w:val="00E46156"/>
    <w:rsid w:val="00E4651F"/>
    <w:rsid w:val="00E46C0C"/>
    <w:rsid w:val="00E47D5D"/>
    <w:rsid w:val="00E5054D"/>
    <w:rsid w:val="00E50FF3"/>
    <w:rsid w:val="00E520E6"/>
    <w:rsid w:val="00E529B7"/>
    <w:rsid w:val="00E53502"/>
    <w:rsid w:val="00E53C12"/>
    <w:rsid w:val="00E547A0"/>
    <w:rsid w:val="00E55084"/>
    <w:rsid w:val="00E5668C"/>
    <w:rsid w:val="00E57168"/>
    <w:rsid w:val="00E6077C"/>
    <w:rsid w:val="00E61D9B"/>
    <w:rsid w:val="00E64F8F"/>
    <w:rsid w:val="00E6549E"/>
    <w:rsid w:val="00E65AD1"/>
    <w:rsid w:val="00E704C8"/>
    <w:rsid w:val="00E72DE4"/>
    <w:rsid w:val="00E74333"/>
    <w:rsid w:val="00E74986"/>
    <w:rsid w:val="00E75061"/>
    <w:rsid w:val="00E75424"/>
    <w:rsid w:val="00E767F5"/>
    <w:rsid w:val="00E77D3A"/>
    <w:rsid w:val="00E8028B"/>
    <w:rsid w:val="00E82466"/>
    <w:rsid w:val="00E8265B"/>
    <w:rsid w:val="00E832F4"/>
    <w:rsid w:val="00E84571"/>
    <w:rsid w:val="00E84671"/>
    <w:rsid w:val="00E851D1"/>
    <w:rsid w:val="00E86B26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523F"/>
    <w:rsid w:val="00E95A37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3BD2"/>
    <w:rsid w:val="00EA479F"/>
    <w:rsid w:val="00EA619E"/>
    <w:rsid w:val="00EA6802"/>
    <w:rsid w:val="00EA6B1B"/>
    <w:rsid w:val="00EB345C"/>
    <w:rsid w:val="00EB3770"/>
    <w:rsid w:val="00EB6030"/>
    <w:rsid w:val="00EB7313"/>
    <w:rsid w:val="00EB7A5A"/>
    <w:rsid w:val="00EC278B"/>
    <w:rsid w:val="00EC597F"/>
    <w:rsid w:val="00EC60C1"/>
    <w:rsid w:val="00EC672F"/>
    <w:rsid w:val="00EC7D22"/>
    <w:rsid w:val="00ED06D1"/>
    <w:rsid w:val="00ED08DF"/>
    <w:rsid w:val="00ED0A00"/>
    <w:rsid w:val="00ED0BB0"/>
    <w:rsid w:val="00ED0F1C"/>
    <w:rsid w:val="00ED23E0"/>
    <w:rsid w:val="00ED2D85"/>
    <w:rsid w:val="00ED32D6"/>
    <w:rsid w:val="00ED42BE"/>
    <w:rsid w:val="00ED5351"/>
    <w:rsid w:val="00ED6C35"/>
    <w:rsid w:val="00ED71C2"/>
    <w:rsid w:val="00ED7D70"/>
    <w:rsid w:val="00EE1430"/>
    <w:rsid w:val="00EE22B9"/>
    <w:rsid w:val="00EE4C14"/>
    <w:rsid w:val="00EE5479"/>
    <w:rsid w:val="00EE6D75"/>
    <w:rsid w:val="00EE7C86"/>
    <w:rsid w:val="00EE7CE1"/>
    <w:rsid w:val="00EE7FCA"/>
    <w:rsid w:val="00EF04F3"/>
    <w:rsid w:val="00EF071E"/>
    <w:rsid w:val="00EF0D6A"/>
    <w:rsid w:val="00EF0EB6"/>
    <w:rsid w:val="00EF3147"/>
    <w:rsid w:val="00EF3550"/>
    <w:rsid w:val="00EF3BDD"/>
    <w:rsid w:val="00EF4503"/>
    <w:rsid w:val="00EF65C9"/>
    <w:rsid w:val="00F001E3"/>
    <w:rsid w:val="00F0030E"/>
    <w:rsid w:val="00F010A1"/>
    <w:rsid w:val="00F02556"/>
    <w:rsid w:val="00F02B15"/>
    <w:rsid w:val="00F034F3"/>
    <w:rsid w:val="00F049E8"/>
    <w:rsid w:val="00F04C4F"/>
    <w:rsid w:val="00F04F3E"/>
    <w:rsid w:val="00F05284"/>
    <w:rsid w:val="00F052D5"/>
    <w:rsid w:val="00F0601B"/>
    <w:rsid w:val="00F06285"/>
    <w:rsid w:val="00F10279"/>
    <w:rsid w:val="00F10A85"/>
    <w:rsid w:val="00F14FC8"/>
    <w:rsid w:val="00F15846"/>
    <w:rsid w:val="00F15BFF"/>
    <w:rsid w:val="00F17755"/>
    <w:rsid w:val="00F20332"/>
    <w:rsid w:val="00F20F61"/>
    <w:rsid w:val="00F2182F"/>
    <w:rsid w:val="00F21C4F"/>
    <w:rsid w:val="00F23723"/>
    <w:rsid w:val="00F264CF"/>
    <w:rsid w:val="00F26F65"/>
    <w:rsid w:val="00F3256C"/>
    <w:rsid w:val="00F32BF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5CD9"/>
    <w:rsid w:val="00F46510"/>
    <w:rsid w:val="00F50258"/>
    <w:rsid w:val="00F5132F"/>
    <w:rsid w:val="00F51A2A"/>
    <w:rsid w:val="00F52087"/>
    <w:rsid w:val="00F52348"/>
    <w:rsid w:val="00F52916"/>
    <w:rsid w:val="00F53909"/>
    <w:rsid w:val="00F54C11"/>
    <w:rsid w:val="00F54EDB"/>
    <w:rsid w:val="00F554AA"/>
    <w:rsid w:val="00F560BA"/>
    <w:rsid w:val="00F56C2F"/>
    <w:rsid w:val="00F57C93"/>
    <w:rsid w:val="00F57D96"/>
    <w:rsid w:val="00F616B8"/>
    <w:rsid w:val="00F61FFA"/>
    <w:rsid w:val="00F62365"/>
    <w:rsid w:val="00F63722"/>
    <w:rsid w:val="00F642C8"/>
    <w:rsid w:val="00F647F4"/>
    <w:rsid w:val="00F64DDF"/>
    <w:rsid w:val="00F66B4C"/>
    <w:rsid w:val="00F675AD"/>
    <w:rsid w:val="00F72457"/>
    <w:rsid w:val="00F72A1D"/>
    <w:rsid w:val="00F7503E"/>
    <w:rsid w:val="00F7603A"/>
    <w:rsid w:val="00F77065"/>
    <w:rsid w:val="00F80199"/>
    <w:rsid w:val="00F83EC0"/>
    <w:rsid w:val="00F844FB"/>
    <w:rsid w:val="00F84673"/>
    <w:rsid w:val="00F865CA"/>
    <w:rsid w:val="00F90B3D"/>
    <w:rsid w:val="00F92BFD"/>
    <w:rsid w:val="00F945AD"/>
    <w:rsid w:val="00F96D8F"/>
    <w:rsid w:val="00F97293"/>
    <w:rsid w:val="00F972B8"/>
    <w:rsid w:val="00FA033C"/>
    <w:rsid w:val="00FA2551"/>
    <w:rsid w:val="00FA2C02"/>
    <w:rsid w:val="00FA36E6"/>
    <w:rsid w:val="00FA3745"/>
    <w:rsid w:val="00FA3C19"/>
    <w:rsid w:val="00FA497F"/>
    <w:rsid w:val="00FA58BE"/>
    <w:rsid w:val="00FA714B"/>
    <w:rsid w:val="00FB144D"/>
    <w:rsid w:val="00FC08FB"/>
    <w:rsid w:val="00FC0B66"/>
    <w:rsid w:val="00FC2A0A"/>
    <w:rsid w:val="00FC323A"/>
    <w:rsid w:val="00FC3266"/>
    <w:rsid w:val="00FC4B17"/>
    <w:rsid w:val="00FC59BB"/>
    <w:rsid w:val="00FC6972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57F9"/>
    <w:rsid w:val="00FD6EF3"/>
    <w:rsid w:val="00FD752A"/>
    <w:rsid w:val="00FE24DE"/>
    <w:rsid w:val="00FE2C32"/>
    <w:rsid w:val="00FE44D6"/>
    <w:rsid w:val="00FE5670"/>
    <w:rsid w:val="00FE5BDC"/>
    <w:rsid w:val="00FE5F1A"/>
    <w:rsid w:val="00FE6456"/>
    <w:rsid w:val="00FE6624"/>
    <w:rsid w:val="00FF2677"/>
    <w:rsid w:val="00FF32F8"/>
    <w:rsid w:val="00FF415A"/>
    <w:rsid w:val="00FF4C5F"/>
    <w:rsid w:val="00FF4FC8"/>
    <w:rsid w:val="00FF7C7A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3BDC44AC-7D95-4001-9687-79645EA63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AC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rsid w:val="008E6ACE"/>
    <w:pPr>
      <w:spacing w:after="120" w:line="480" w:lineRule="auto"/>
    </w:pPr>
    <w:rPr>
      <w:lang w:eastAsia="en-US"/>
    </w:rPr>
  </w:style>
  <w:style w:type="character" w:customStyle="1" w:styleId="20">
    <w:name w:val="Основной текст 2 Знак"/>
    <w:link w:val="2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"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">
    <w:name w:val="Основной текст Знак1"/>
    <w:link w:val="a3"/>
    <w:locked/>
    <w:rsid w:val="008E6ACE"/>
    <w:rPr>
      <w:sz w:val="24"/>
      <w:szCs w:val="24"/>
      <w:lang w:val="ru-RU" w:eastAsia="ru-RU" w:bidi="ar-SA"/>
    </w:rPr>
  </w:style>
  <w:style w:type="paragraph" w:customStyle="1" w:styleId="a4">
    <w:name w:val="Заголовок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Заголовок Знак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10">
    <w:name w:val="Абзац списка1"/>
    <w:basedOn w:val="a"/>
    <w:rsid w:val="00DB216A"/>
    <w:pPr>
      <w:ind w:left="720"/>
    </w:pPr>
  </w:style>
  <w:style w:type="table" w:styleId="a6">
    <w:name w:val="Table Grid"/>
    <w:basedOn w:val="a1"/>
    <w:rsid w:val="00DB216A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 Знак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rsid w:val="003A1978"/>
    <w:rPr>
      <w:color w:val="0000FF"/>
      <w:u w:val="single"/>
    </w:rPr>
  </w:style>
  <w:style w:type="paragraph" w:styleId="a9">
    <w:name w:val="No Spacing"/>
    <w:link w:val="aa"/>
    <w:uiPriority w:val="1"/>
    <w:qFormat/>
    <w:rsid w:val="00ED0A00"/>
    <w:rPr>
      <w:rFonts w:ascii="Calibri" w:hAnsi="Calibri"/>
      <w:sz w:val="22"/>
      <w:szCs w:val="22"/>
    </w:rPr>
  </w:style>
  <w:style w:type="character" w:customStyle="1" w:styleId="aa">
    <w:name w:val="Без интервала Знак"/>
    <w:link w:val="a9"/>
    <w:uiPriority w:val="1"/>
    <w:locked/>
    <w:rsid w:val="00ED0A00"/>
    <w:rPr>
      <w:rFonts w:ascii="Calibri" w:hAnsi="Calibri"/>
      <w:sz w:val="22"/>
      <w:szCs w:val="22"/>
      <w:lang w:bidi="ar-SA"/>
    </w:rPr>
  </w:style>
  <w:style w:type="paragraph" w:customStyle="1" w:styleId="TableParagraph">
    <w:name w:val="Table Paragraph"/>
    <w:basedOn w:val="a"/>
    <w:uiPriority w:val="1"/>
    <w:qFormat/>
    <w:rsid w:val="002D1CEA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bidi="ru-RU"/>
    </w:rPr>
  </w:style>
  <w:style w:type="character" w:customStyle="1" w:styleId="713">
    <w:name w:val="Основной текст (7)13"/>
    <w:basedOn w:val="a0"/>
    <w:uiPriority w:val="99"/>
    <w:rsid w:val="005B5AF8"/>
    <w:rPr>
      <w:rFonts w:ascii="Bookman Old Style" w:hAnsi="Bookman Old Style" w:cs="Bookman Old Style"/>
      <w:sz w:val="16"/>
      <w:szCs w:val="16"/>
      <w:shd w:val="clear" w:color="auto" w:fill="FFFFFF"/>
    </w:rPr>
  </w:style>
  <w:style w:type="paragraph" w:customStyle="1" w:styleId="11">
    <w:name w:val="Без интервала1"/>
    <w:rsid w:val="00C4255D"/>
    <w:rPr>
      <w:rFonts w:ascii="Calibri" w:hAnsi="Calibri"/>
      <w:sz w:val="22"/>
      <w:szCs w:val="22"/>
      <w:lang w:eastAsia="en-US"/>
    </w:rPr>
  </w:style>
  <w:style w:type="paragraph" w:customStyle="1" w:styleId="41">
    <w:name w:val="Заголовок 41"/>
    <w:basedOn w:val="a"/>
    <w:uiPriority w:val="1"/>
    <w:qFormat/>
    <w:rsid w:val="00C4255D"/>
    <w:pPr>
      <w:widowControl w:val="0"/>
      <w:autoSpaceDE w:val="0"/>
      <w:autoSpaceDN w:val="0"/>
      <w:spacing w:before="5" w:after="0" w:line="228" w:lineRule="exact"/>
      <w:ind w:left="672"/>
      <w:outlineLvl w:val="4"/>
    </w:pPr>
    <w:rPr>
      <w:rFonts w:ascii="Times New Roman" w:hAnsi="Times New Roman"/>
      <w:b/>
      <w:bCs/>
      <w:sz w:val="20"/>
      <w:szCs w:val="20"/>
      <w:lang w:bidi="ru-RU"/>
    </w:rPr>
  </w:style>
  <w:style w:type="paragraph" w:styleId="ab">
    <w:name w:val="List Paragraph"/>
    <w:aliases w:val="Содержание. 2 уровень"/>
    <w:basedOn w:val="a"/>
    <w:link w:val="ac"/>
    <w:uiPriority w:val="34"/>
    <w:qFormat/>
    <w:rsid w:val="003E3205"/>
    <w:pPr>
      <w:widowControl w:val="0"/>
      <w:autoSpaceDE w:val="0"/>
      <w:autoSpaceDN w:val="0"/>
      <w:spacing w:after="0" w:line="240" w:lineRule="auto"/>
      <w:ind w:left="788" w:hanging="116"/>
    </w:pPr>
    <w:rPr>
      <w:rFonts w:ascii="Times New Roman" w:hAnsi="Times New Roman"/>
      <w:lang w:bidi="ru-RU"/>
    </w:rPr>
  </w:style>
  <w:style w:type="paragraph" w:styleId="ad">
    <w:name w:val="Normal (Web)"/>
    <w:basedOn w:val="a"/>
    <w:unhideWhenUsed/>
    <w:rsid w:val="00407F9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e">
    <w:name w:val="Balloon Text"/>
    <w:basedOn w:val="a"/>
    <w:link w:val="af"/>
    <w:rsid w:val="00360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3603E4"/>
    <w:rPr>
      <w:rFonts w:ascii="Tahoma" w:hAnsi="Tahoma" w:cs="Tahoma"/>
      <w:sz w:val="16"/>
      <w:szCs w:val="16"/>
    </w:rPr>
  </w:style>
  <w:style w:type="character" w:customStyle="1" w:styleId="ac">
    <w:name w:val="Абзац списка Знак"/>
    <w:aliases w:val="Содержание. 2 уровень Знак"/>
    <w:link w:val="ab"/>
    <w:uiPriority w:val="34"/>
    <w:qFormat/>
    <w:locked/>
    <w:rsid w:val="001B7C57"/>
    <w:rPr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2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E52A60-7D5D-4444-ABD4-CED283EFF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16</Pages>
  <Words>3103</Words>
  <Characters>17691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</dc:creator>
  <cp:lastModifiedBy>Anna</cp:lastModifiedBy>
  <cp:revision>19</cp:revision>
  <cp:lastPrinted>2021-04-15T11:23:00Z</cp:lastPrinted>
  <dcterms:created xsi:type="dcterms:W3CDTF">2019-09-29T23:32:00Z</dcterms:created>
  <dcterms:modified xsi:type="dcterms:W3CDTF">2021-04-15T11:24:00Z</dcterms:modified>
</cp:coreProperties>
</file>